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4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242"/>
        <w:gridCol w:w="5007"/>
      </w:tblGrid>
      <w:tr w:rsidR="00022EEA" w:rsidTr="00DC0501">
        <w:trPr>
          <w:trHeight w:val="14416"/>
        </w:trPr>
        <w:tc>
          <w:tcPr>
            <w:tcW w:w="5242" w:type="dxa"/>
          </w:tcPr>
          <w:p w:rsidR="00274FAA" w:rsidRPr="003964F7" w:rsidRDefault="00664D5C" w:rsidP="00274FAA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color w:val="33339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-561340</wp:posOffset>
                      </wp:positionV>
                      <wp:extent cx="4500245" cy="53911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024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EAD" w:rsidRDefault="00F25EAD" w:rsidP="00F25EA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11D56" w:rsidRPr="00F25EAD" w:rsidRDefault="00BD2BF3" w:rsidP="00F25E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MODEL:</w:t>
                                  </w:r>
                                  <w:r w:rsidR="00C11D56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62F8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STHT30AG3</w:t>
                                  </w:r>
                                  <w:r w:rsidR="007E022C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- </w:t>
                                  </w:r>
                                  <w:r w:rsidR="00416736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HOPPER TYPE</w:t>
                                  </w:r>
                                  <w:r w:rsidR="003A7A3A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SEMI</w:t>
                                  </w:r>
                                  <w:r w:rsid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3A7A3A" w:rsidRPr="00F25EA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TRAILER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6.8pt;margin-top:-44.2pt;width:354.35pt;height:4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jAggIAAA8FAAAOAAAAZHJzL2Uyb0RvYy54bWysVNuO2yAQfa/Uf0C8Z32pvRtbcVZ7aapK&#10;24u02w8ggGNUDBRI7G3Vf++Ak2y2F6mq6gfMZThzZuYMi8uxl2jHrRNaNTg7SzHiimom1KbBnx5W&#10;szlGzhPFiNSKN/iRO3y5fPliMZia57rTknGLAES5ejAN7rw3dZI42vGeuDNtuILDVtueeFjaTcIs&#10;GQC9l0mepufJoC0zVlPuHOzeTod4GfHbllP/oW0d90g2GLj5ONo4rsOYLBek3lhiOkH3NMg/sOiJ&#10;UOD0CHVLPEFbK36B6gW12unWn1HdJ7ptBeUxBogmS3+K5r4jhsdYIDnOHNPk/h8sfb/7aJFgDS4x&#10;UqSHEj3w0aNrPaI8ZGcwrgajewNmfoRtqHKM1Jk7TT87pPRNR9SGX1mrh44TBuyycDM5uTrhuACy&#10;Ht5pBm7I1usINLa2D6mDZCBAhyo9HisTqFDYLMo0zQugSOGsfFVlWRldkPpw21jn33DdozBpsIXK&#10;R3Syu3M+sCH1wSQ4c1oKthJSxoXdrG+kRTsCKlnFb4/+zEyqYKx0uDYhTjtAEnyEs0A3Vv1bleVF&#10;ep1Xs9X5/GJWrIpyVl2k81maVdfVeVpUxe3qeyCYFXUnGOPqTih+UGBW/F2F970waSdqEA0Nrsq8&#10;nEr0xyDT+P0uyF54aEgp+gbPj0akDoV9rRiETWpPhJzmyXP6McuQg8M/ZiXKIFR+0oAf1yOgBG2s&#10;NXsEQVgN9YKqwysCk07brxgN0JENdl+2xHKM5FsFoqqyoggtHBdFeZHDwp6erE9PiKIA1WCP0TS9&#10;8VPbb40Vmw48TTJW+gqE2IqokSdWe/lC18Vg9i9EaOvTdbR6eseWPwAAAP//AwBQSwMEFAAGAAgA&#10;AAAhAO82sU7eAAAACgEAAA8AAABkcnMvZG93bnJldi54bWxMj8FOg0AQhu8mvsNmTLyYdrFQipSl&#10;URON19Y+wMJOgZSdJey20Ld3POnxn/nyzzfFbra9uOLoO0cKnpcRCKTamY4aBcfvj0UGwgdNRveO&#10;UMENPezK+7tC58ZNtMfrITSCS8jnWkEbwpBL6esWrfZLNyDx7uRGqwPHsZFm1BOX216uoiiVVnfE&#10;F1o94HuL9flwsQpOX9PT+mWqPsNxs0/SN91tKndT6vFhft2CCDiHPxh+9VkdSnaq3IWMFz3nOE4Z&#10;VbDIsgQEE1myikFUPInXIMtC/n+h/AEAAP//AwBQSwECLQAUAAYACAAAACEAtoM4kv4AAADhAQAA&#10;EwAAAAAAAAAAAAAAAAAAAAAAW0NvbnRlbnRfVHlwZXNdLnhtbFBLAQItABQABgAIAAAAIQA4/SH/&#10;1gAAAJQBAAALAAAAAAAAAAAAAAAAAC8BAABfcmVscy8ucmVsc1BLAQItABQABgAIAAAAIQCbrUjA&#10;ggIAAA8FAAAOAAAAAAAAAAAAAAAAAC4CAABkcnMvZTJvRG9jLnhtbFBLAQItABQABgAIAAAAIQDv&#10;NrFO3gAAAAoBAAAPAAAAAAAAAAAAAAAAANwEAABkcnMvZG93bnJldi54bWxQSwUGAAAAAAQABADz&#10;AAAA5wUAAAAA&#10;" stroked="f">
                      <v:textbox>
                        <w:txbxContent>
                          <w:p w:rsidR="00F25EAD" w:rsidRDefault="00F25EAD" w:rsidP="00F25EA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11D56" w:rsidRPr="00F25EAD" w:rsidRDefault="00BD2BF3" w:rsidP="00F25E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MODEL:</w:t>
                            </w:r>
                            <w:r w:rsidR="00C11D56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2F8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STHT30AG3</w:t>
                            </w:r>
                            <w:r w:rsidR="007E022C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416736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HOPPER TYPE</w:t>
                            </w:r>
                            <w:r w:rsidR="003A7A3A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SEMI</w:t>
                            </w:r>
                            <w:r w:rsid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3A7A3A" w:rsidRPr="00F25EA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TRAILER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1AB" w:rsidRPr="005B1BDD" w:rsidRDefault="00F75719" w:rsidP="00582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 xml:space="preserve"> Body </w:t>
            </w:r>
            <w:r w:rsidR="009A598D">
              <w:rPr>
                <w:rFonts w:ascii="Arial" w:hAnsi="Arial" w:cs="Arial"/>
                <w:b/>
                <w:bCs/>
                <w:color w:val="333399"/>
              </w:rPr>
              <w:t xml:space="preserve">/ </w:t>
            </w:r>
            <w:proofErr w:type="spellStart"/>
            <w:r w:rsidR="009A598D">
              <w:rPr>
                <w:rFonts w:ascii="Arial" w:hAnsi="Arial" w:cs="Arial"/>
                <w:b/>
                <w:bCs/>
                <w:color w:val="333399"/>
              </w:rPr>
              <w:t>Chassis</w:t>
            </w:r>
            <w:proofErr w:type="spellEnd"/>
            <w:r w:rsidR="009A598D">
              <w:rPr>
                <w:rFonts w:ascii="Arial" w:hAnsi="Arial" w:cs="Arial"/>
                <w:b/>
                <w:bCs/>
                <w:color w:val="333399"/>
              </w:rPr>
              <w:t>:</w:t>
            </w:r>
          </w:p>
          <w:p w:rsidR="005821AB" w:rsidRPr="005B1BDD" w:rsidRDefault="005821AB" w:rsidP="005821AB">
            <w:pPr>
              <w:ind w:left="57"/>
              <w:rPr>
                <w:rFonts w:ascii="Arial" w:hAnsi="Arial" w:cs="Arial"/>
              </w:rPr>
            </w:pPr>
            <w:r w:rsidRPr="005B1BDD">
              <w:rPr>
                <w:rFonts w:ascii="Arial" w:hAnsi="Arial" w:cs="Arial"/>
              </w:rPr>
              <w:t>Manuf</w:t>
            </w:r>
            <w:r>
              <w:rPr>
                <w:rFonts w:ascii="Arial" w:hAnsi="Arial" w:cs="Arial"/>
              </w:rPr>
              <w:t>a</w:t>
            </w:r>
            <w:r w:rsidRPr="005B1BDD">
              <w:rPr>
                <w:rFonts w:ascii="Arial" w:hAnsi="Arial" w:cs="Arial"/>
              </w:rPr>
              <w:t>ctured from high-strength steel by using special submerged welding machines.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Chassis, frame and backbone structure are suitable for heavy-loads and difficult si</w:t>
            </w:r>
            <w:r w:rsidR="007E022C">
              <w:rPr>
                <w:rFonts w:ascii="Arial" w:hAnsi="Arial" w:cs="Arial"/>
              </w:rPr>
              <w:t>te conditions and designed for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esth</w:t>
            </w:r>
            <w:r w:rsidR="007E022C">
              <w:rPr>
                <w:rFonts w:ascii="Arial" w:hAnsi="Arial" w:cs="Arial"/>
              </w:rPr>
              <w:t>etic appearance and durability</w:t>
            </w:r>
            <w:r w:rsidR="00027359">
              <w:rPr>
                <w:rFonts w:ascii="Arial" w:hAnsi="Arial" w:cs="Arial"/>
              </w:rPr>
              <w:t>.</w:t>
            </w:r>
          </w:p>
          <w:p w:rsidR="005821AB" w:rsidRPr="005B1BDD" w:rsidRDefault="005821AB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B1BDD">
              <w:rPr>
                <w:rFonts w:ascii="Arial" w:hAnsi="Arial" w:cs="Arial"/>
              </w:rPr>
              <w:t>onstruction “Domex 700”</w:t>
            </w:r>
          </w:p>
          <w:p w:rsidR="005821AB" w:rsidRPr="005B1BDD" w:rsidRDefault="005821AB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5B1BDD">
              <w:rPr>
                <w:rFonts w:ascii="Arial" w:hAnsi="Arial" w:cs="Arial"/>
              </w:rPr>
              <w:t>hassis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“Domex 700”</w:t>
            </w:r>
          </w:p>
          <w:p w:rsidR="005821AB" w:rsidRPr="005B1BDD" w:rsidRDefault="005821AB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5B1BDD">
              <w:rPr>
                <w:rFonts w:ascii="Arial" w:hAnsi="Arial" w:cs="Arial"/>
              </w:rPr>
              <w:t>oose-neck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“Domex 700”</w:t>
            </w:r>
          </w:p>
          <w:p w:rsidR="005821AB" w:rsidRPr="005B1BDD" w:rsidRDefault="00027359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Unloading hopper,</w:t>
            </w:r>
            <w:r w:rsidR="005821AB" w:rsidRPr="005B1BDD">
              <w:rPr>
                <w:rFonts w:ascii="Arial" w:hAnsi="Arial" w:cs="Arial"/>
              </w:rPr>
              <w:t xml:space="preserve"> “Domex 700”</w:t>
            </w:r>
          </w:p>
          <w:p w:rsidR="005821AB" w:rsidRPr="005B1BDD" w:rsidRDefault="005821AB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5B1BDD">
              <w:rPr>
                <w:rFonts w:ascii="Arial" w:hAnsi="Arial" w:cs="Arial"/>
              </w:rPr>
              <w:t>pper filler caps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A</w:t>
            </w:r>
            <w:r w:rsidRPr="005B1BDD">
              <w:rPr>
                <w:rFonts w:ascii="Arial" w:hAnsi="Arial" w:cs="Arial"/>
              </w:rPr>
              <w:t>luminum alloy”</w:t>
            </w:r>
          </w:p>
          <w:p w:rsidR="005821AB" w:rsidRPr="005B1BDD" w:rsidRDefault="00027359" w:rsidP="005821AB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Hopper body</w:t>
            </w:r>
            <w:r w:rsidR="005821AB">
              <w:rPr>
                <w:rFonts w:ascii="Arial" w:hAnsi="Arial" w:cs="Arial"/>
              </w:rPr>
              <w:t xml:space="preserve"> </w:t>
            </w:r>
            <w:r w:rsidR="005821AB" w:rsidRPr="005B1BDD">
              <w:rPr>
                <w:rFonts w:ascii="Arial" w:hAnsi="Arial" w:cs="Arial"/>
              </w:rPr>
              <w:t>“Aluminum alloy”</w:t>
            </w:r>
          </w:p>
          <w:p w:rsidR="004E52ED" w:rsidRDefault="005821AB" w:rsidP="004E52ED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</w:rPr>
            </w:pPr>
            <w:r w:rsidRPr="005B1BDD">
              <w:rPr>
                <w:rFonts w:ascii="Arial" w:hAnsi="Arial" w:cs="Arial"/>
              </w:rPr>
              <w:t xml:space="preserve">Pneumatic </w:t>
            </w:r>
            <w:r w:rsidR="00027359">
              <w:rPr>
                <w:rFonts w:ascii="Arial" w:hAnsi="Arial" w:cs="Arial"/>
              </w:rPr>
              <w:t>botton unloading</w:t>
            </w:r>
            <w:r w:rsidRPr="005B1BDD">
              <w:rPr>
                <w:rFonts w:ascii="Arial" w:hAnsi="Arial" w:cs="Arial"/>
              </w:rPr>
              <w:t xml:space="preserve"> covers and </w:t>
            </w:r>
            <w:r w:rsidR="00027359">
              <w:rPr>
                <w:rFonts w:ascii="Arial" w:hAnsi="Arial" w:cs="Arial"/>
              </w:rPr>
              <w:t xml:space="preserve">mechanical </w:t>
            </w:r>
            <w:r w:rsidRPr="005B1BDD">
              <w:rPr>
                <w:rFonts w:ascii="Arial" w:hAnsi="Arial" w:cs="Arial"/>
              </w:rPr>
              <w:t>safety locks</w:t>
            </w:r>
          </w:p>
          <w:p w:rsidR="007E022C" w:rsidRDefault="007E022C" w:rsidP="007E022C">
            <w:pPr>
              <w:ind w:left="360"/>
              <w:rPr>
                <w:rFonts w:ascii="Arial" w:hAnsi="Arial" w:cs="Arial"/>
              </w:rPr>
            </w:pPr>
          </w:p>
          <w:p w:rsidR="005821AB" w:rsidRPr="004E52ED" w:rsidRDefault="004E52ED" w:rsidP="004E5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821AB" w:rsidRPr="004E52ED">
              <w:rPr>
                <w:rFonts w:ascii="Arial" w:hAnsi="Arial" w:cs="Arial"/>
                <w:b/>
                <w:bCs/>
                <w:color w:val="333399"/>
              </w:rPr>
              <w:t>Axles:</w:t>
            </w:r>
          </w:p>
          <w:p w:rsidR="00464785" w:rsidRPr="00F25EAD" w:rsidRDefault="00027359" w:rsidP="00F25EA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axles</w:t>
            </w:r>
            <w:proofErr w:type="spellEnd"/>
            <w:r w:rsidR="00F25EAD">
              <w:rPr>
                <w:rFonts w:ascii="Arial" w:hAnsi="Arial" w:cs="Arial"/>
              </w:rPr>
              <w:t xml:space="preserve">, </w:t>
            </w:r>
            <w:r w:rsidR="00464785" w:rsidRPr="00F25EAD">
              <w:rPr>
                <w:rFonts w:ascii="Arial" w:hAnsi="Arial" w:cs="Arial"/>
              </w:rPr>
              <w:t xml:space="preserve">12 ton </w:t>
            </w:r>
            <w:proofErr w:type="spellStart"/>
            <w:r w:rsidR="00464785" w:rsidRPr="00F25EAD">
              <w:rPr>
                <w:rFonts w:ascii="Arial" w:hAnsi="Arial" w:cs="Arial"/>
              </w:rPr>
              <w:t>capacity</w:t>
            </w:r>
            <w:proofErr w:type="spellEnd"/>
            <w:r w:rsidR="00F25EAD">
              <w:rPr>
                <w:rFonts w:ascii="Arial" w:hAnsi="Arial" w:cs="Arial"/>
              </w:rPr>
              <w:t xml:space="preserve">, </w:t>
            </w:r>
            <w:proofErr w:type="spellStart"/>
            <w:r w:rsidR="00464785" w:rsidRPr="00F25EAD">
              <w:rPr>
                <w:rFonts w:ascii="Arial" w:hAnsi="Arial" w:cs="Arial"/>
              </w:rPr>
              <w:t>square</w:t>
            </w:r>
            <w:proofErr w:type="spellEnd"/>
            <w:r w:rsidR="00464785" w:rsidRPr="00F25EAD">
              <w:rPr>
                <w:rFonts w:ascii="Arial" w:hAnsi="Arial" w:cs="Arial"/>
              </w:rPr>
              <w:t xml:space="preserve"> </w:t>
            </w:r>
            <w:proofErr w:type="spellStart"/>
            <w:r w:rsidR="00464785" w:rsidRPr="00F25EAD">
              <w:rPr>
                <w:rFonts w:ascii="Arial" w:hAnsi="Arial" w:cs="Arial"/>
              </w:rPr>
              <w:t>section</w:t>
            </w:r>
            <w:proofErr w:type="spellEnd"/>
          </w:p>
          <w:p w:rsidR="00464785" w:rsidRDefault="00464785" w:rsidP="00464785">
            <w:pPr>
              <w:rPr>
                <w:rFonts w:ascii="Arial" w:hAnsi="Arial" w:cs="Arial"/>
                <w:b/>
                <w:bCs/>
                <w:color w:val="333399"/>
              </w:rPr>
            </w:pPr>
          </w:p>
          <w:p w:rsidR="00464785" w:rsidRPr="00B8510A" w:rsidRDefault="00464785" w:rsidP="00464785">
            <w:pPr>
              <w:tabs>
                <w:tab w:val="left" w:pos="3510"/>
              </w:tabs>
              <w:ind w:left="57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Front </w:t>
            </w:r>
            <w:proofErr w:type="spellStart"/>
            <w:r>
              <w:rPr>
                <w:rFonts w:ascii="Arial" w:hAnsi="Arial" w:cs="Arial"/>
                <w:b/>
                <w:color w:val="333399"/>
              </w:rPr>
              <w:t>Axle</w:t>
            </w:r>
            <w:proofErr w:type="spellEnd"/>
            <w:r>
              <w:rPr>
                <w:rFonts w:ascii="Arial" w:hAnsi="Arial" w:cs="Arial"/>
                <w:b/>
                <w:color w:val="333399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333399"/>
              </w:rPr>
              <w:t>Lifting</w:t>
            </w:r>
            <w:r w:rsidRPr="00B8510A">
              <w:rPr>
                <w:rFonts w:ascii="Arial" w:hAnsi="Arial" w:cs="Arial"/>
                <w:b/>
                <w:color w:val="333399"/>
              </w:rPr>
              <w:t xml:space="preserve"> :</w:t>
            </w:r>
            <w:proofErr w:type="gramEnd"/>
            <w:r w:rsidRPr="00B8510A">
              <w:rPr>
                <w:rFonts w:ascii="Arial" w:hAnsi="Arial" w:cs="Arial"/>
                <w:b/>
                <w:color w:val="333399"/>
              </w:rPr>
              <w:t xml:space="preserve"> </w:t>
            </w:r>
          </w:p>
          <w:p w:rsidR="00464785" w:rsidRPr="00B8510A" w:rsidRDefault="00464785" w:rsidP="004647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Operated from the cab, protracting the tire life-cycle.</w:t>
            </w:r>
          </w:p>
          <w:p w:rsidR="006943B6" w:rsidRDefault="006943B6" w:rsidP="006943B6">
            <w:pPr>
              <w:ind w:left="57"/>
              <w:rPr>
                <w:rFonts w:ascii="Arial" w:hAnsi="Arial" w:cs="Arial"/>
                <w:b/>
                <w:bCs/>
                <w:color w:val="333399"/>
              </w:rPr>
            </w:pPr>
          </w:p>
          <w:p w:rsidR="006943B6" w:rsidRPr="00B8510A" w:rsidRDefault="006943B6" w:rsidP="006943B6">
            <w:pPr>
              <w:ind w:left="57"/>
              <w:rPr>
                <w:rFonts w:ascii="Arial" w:hAnsi="Arial" w:cs="Arial"/>
              </w:rPr>
            </w:pPr>
            <w:proofErr w:type="spellStart"/>
            <w:r w:rsidRPr="00B8510A">
              <w:rPr>
                <w:rFonts w:ascii="Arial" w:hAnsi="Arial" w:cs="Arial"/>
                <w:b/>
                <w:bCs/>
                <w:color w:val="333399"/>
              </w:rPr>
              <w:t>King-</w:t>
            </w:r>
            <w:proofErr w:type="gramStart"/>
            <w:r w:rsidRPr="00B8510A">
              <w:rPr>
                <w:rFonts w:ascii="Arial" w:hAnsi="Arial" w:cs="Arial"/>
                <w:b/>
                <w:bCs/>
                <w:color w:val="333399"/>
              </w:rPr>
              <w:t>Pin</w:t>
            </w:r>
            <w:proofErr w:type="spellEnd"/>
            <w:r w:rsidRPr="00B8510A">
              <w:rPr>
                <w:rFonts w:ascii="Arial" w:hAnsi="Arial" w:cs="Arial"/>
                <w:b/>
                <w:bCs/>
                <w:color w:val="333399"/>
              </w:rPr>
              <w:t xml:space="preserve"> :</w:t>
            </w:r>
            <w:proofErr w:type="gramEnd"/>
            <w:r w:rsidRPr="00B8510A">
              <w:rPr>
                <w:rFonts w:ascii="Arial" w:hAnsi="Arial" w:cs="Arial"/>
              </w:rPr>
              <w:t xml:space="preserve"> </w:t>
            </w:r>
          </w:p>
          <w:p w:rsidR="006943B6" w:rsidRDefault="006943B6" w:rsidP="006943B6">
            <w:pPr>
              <w:ind w:left="57"/>
              <w:rPr>
                <w:rFonts w:ascii="Arial" w:hAnsi="Arial" w:cs="Arial"/>
              </w:rPr>
            </w:pPr>
            <w:r w:rsidRPr="00CF0E42">
              <w:rPr>
                <w:rFonts w:ascii="Arial" w:hAnsi="Arial" w:cs="Arial"/>
              </w:rPr>
              <w:t xml:space="preserve">2” </w:t>
            </w:r>
            <w:proofErr w:type="spellStart"/>
            <w:r w:rsidRPr="00CF0E42">
              <w:rPr>
                <w:rFonts w:ascii="Arial" w:hAnsi="Arial" w:cs="Arial"/>
              </w:rPr>
              <w:t>bolt-connected</w:t>
            </w:r>
            <w:proofErr w:type="spellEnd"/>
            <w:r w:rsidRPr="00CF0E42">
              <w:rPr>
                <w:rFonts w:ascii="Arial" w:hAnsi="Arial" w:cs="Arial"/>
              </w:rPr>
              <w:t xml:space="preserve"> in DIN </w:t>
            </w:r>
            <w:proofErr w:type="spellStart"/>
            <w:r w:rsidRPr="00CF0E42">
              <w:rPr>
                <w:rFonts w:ascii="Arial" w:hAnsi="Arial" w:cs="Arial"/>
              </w:rPr>
              <w:t>Standa</w:t>
            </w:r>
            <w:r>
              <w:rPr>
                <w:rFonts w:ascii="Arial" w:hAnsi="Arial" w:cs="Arial"/>
              </w:rPr>
              <w:t>rds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interchangeable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3.5</w:t>
            </w:r>
            <w:proofErr w:type="gramEnd"/>
            <w:r>
              <w:rPr>
                <w:rFonts w:ascii="Arial" w:hAnsi="Arial" w:cs="Arial"/>
              </w:rPr>
              <w:t>”</w:t>
            </w:r>
          </w:p>
          <w:p w:rsidR="004E52ED" w:rsidRDefault="004E52ED" w:rsidP="00464785">
            <w:pPr>
              <w:tabs>
                <w:tab w:val="left" w:pos="3510"/>
              </w:tabs>
              <w:ind w:left="57"/>
              <w:rPr>
                <w:rFonts w:ascii="Arial" w:hAnsi="Arial" w:cs="Arial"/>
                <w:b/>
                <w:color w:val="333399"/>
              </w:rPr>
            </w:pPr>
          </w:p>
          <w:p w:rsidR="005C3BF7" w:rsidRDefault="005C3BF7" w:rsidP="005C3BF7">
            <w:pPr>
              <w:tabs>
                <w:tab w:val="left" w:pos="3510"/>
              </w:tabs>
              <w:rPr>
                <w:rFonts w:ascii="Arial" w:hAnsi="Arial" w:cs="Arial"/>
                <w:color w:val="2C2C2C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99"/>
              </w:rPr>
              <w:t>Landing</w:t>
            </w:r>
            <w:proofErr w:type="spellEnd"/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99"/>
              </w:rPr>
              <w:t>Legs</w:t>
            </w:r>
            <w:proofErr w:type="spellEnd"/>
            <w:r>
              <w:rPr>
                <w:rFonts w:ascii="Arial" w:hAnsi="Arial" w:cs="Arial"/>
                <w:b/>
                <w:bCs/>
                <w:color w:val="333399"/>
              </w:rPr>
              <w:t xml:space="preserve"> :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2C2C2C"/>
              </w:rPr>
              <w:t xml:space="preserve"> </w:t>
            </w:r>
          </w:p>
          <w:p w:rsidR="005C3BF7" w:rsidRDefault="005C3BF7" w:rsidP="005C3BF7">
            <w:pPr>
              <w:tabs>
                <w:tab w:val="left" w:pos="3510"/>
              </w:tabs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“S 2000 </w:t>
            </w:r>
            <w:proofErr w:type="spellStart"/>
            <w:r>
              <w:rPr>
                <w:rFonts w:ascii="Arial" w:hAnsi="Arial" w:cs="Arial"/>
              </w:rPr>
              <w:t>plus</w:t>
            </w:r>
            <w:proofErr w:type="spellEnd"/>
            <w:r>
              <w:rPr>
                <w:rFonts w:ascii="Arial" w:hAnsi="Arial" w:cs="Arial"/>
              </w:rPr>
              <w:t xml:space="preserve">” model </w:t>
            </w:r>
            <w:proofErr w:type="spellStart"/>
            <w:r>
              <w:rPr>
                <w:rFonts w:ascii="Arial" w:hAnsi="Arial" w:cs="Arial"/>
              </w:rPr>
              <w:t>telescopic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landing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legs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mechanical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speeds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  <w:p w:rsidR="005C3BF7" w:rsidRDefault="005C3BF7" w:rsidP="005C3BF7">
            <w:pPr>
              <w:tabs>
                <w:tab w:val="left" w:pos="3510"/>
              </w:tabs>
              <w:ind w:left="5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Dynamic</w:t>
            </w:r>
            <w:proofErr w:type="spellEnd"/>
            <w:r>
              <w:rPr>
                <w:rFonts w:ascii="Arial" w:hAnsi="Arial" w:cs="Arial"/>
              </w:rPr>
              <w:t xml:space="preserve">: 25 000 </w:t>
            </w:r>
            <w:proofErr w:type="spellStart"/>
            <w:proofErr w:type="gramStart"/>
            <w:r>
              <w:rPr>
                <w:rFonts w:ascii="Arial" w:hAnsi="Arial" w:cs="Arial"/>
              </w:rPr>
              <w:t>kg,Static</w:t>
            </w:r>
            <w:proofErr w:type="spellEnd"/>
            <w:proofErr w:type="gramEnd"/>
            <w:r>
              <w:rPr>
                <w:rFonts w:ascii="Arial" w:hAnsi="Arial" w:cs="Arial"/>
              </w:rPr>
              <w:t>: 50 000 kg</w:t>
            </w:r>
          </w:p>
          <w:p w:rsidR="004E52ED" w:rsidRDefault="004E52ED" w:rsidP="00464785">
            <w:pPr>
              <w:ind w:left="57"/>
              <w:rPr>
                <w:rFonts w:ascii="Arial" w:hAnsi="Arial" w:cs="Arial"/>
                <w:b/>
                <w:bCs/>
                <w:color w:val="333399"/>
              </w:rPr>
            </w:pPr>
          </w:p>
          <w:p w:rsidR="00464785" w:rsidRPr="00B8510A" w:rsidRDefault="00464785" w:rsidP="004E52ED">
            <w:pPr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Brake </w:t>
            </w:r>
            <w:proofErr w:type="gramStart"/>
            <w:r>
              <w:rPr>
                <w:rFonts w:ascii="Arial" w:hAnsi="Arial" w:cs="Arial"/>
                <w:b/>
                <w:color w:val="333399"/>
              </w:rPr>
              <w:t>System</w:t>
            </w:r>
            <w:r w:rsidRPr="00B8510A">
              <w:rPr>
                <w:rFonts w:ascii="Arial" w:hAnsi="Arial" w:cs="Arial"/>
                <w:b/>
                <w:color w:val="333399"/>
              </w:rPr>
              <w:t xml:space="preserve"> :</w:t>
            </w:r>
            <w:proofErr w:type="gramEnd"/>
          </w:p>
          <w:p w:rsidR="00464785" w:rsidRPr="00CF0E42" w:rsidRDefault="00027359" w:rsidP="0046478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426" w:hanging="356"/>
              <w:rPr>
                <w:rStyle w:val="icsayfayazi"/>
                <w:rFonts w:ascii="Arial" w:hAnsi="Arial" w:cs="Arial"/>
              </w:rPr>
            </w:pPr>
            <w:r>
              <w:rPr>
                <w:rStyle w:val="icsayfayazi"/>
                <w:rFonts w:ascii="Arial" w:hAnsi="Arial" w:cs="Arial"/>
              </w:rPr>
              <w:t xml:space="preserve">Dual circuit brake </w:t>
            </w:r>
            <w:proofErr w:type="gramStart"/>
            <w:r>
              <w:rPr>
                <w:rStyle w:val="icsayfayazi"/>
                <w:rFonts w:ascii="Arial" w:hAnsi="Arial" w:cs="Arial"/>
              </w:rPr>
              <w:t>hardware</w:t>
            </w:r>
            <w:proofErr w:type="gramEnd"/>
          </w:p>
          <w:p w:rsidR="00464785" w:rsidRPr="00CF0E42" w:rsidRDefault="00F25EAD" w:rsidP="0046478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426" w:hanging="3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64785" w:rsidRPr="00CF0E42">
              <w:rPr>
                <w:rFonts w:ascii="Arial" w:hAnsi="Arial" w:cs="Arial"/>
              </w:rPr>
              <w:t xml:space="preserve">” </w:t>
            </w:r>
            <w:r w:rsidR="008C42D7">
              <w:rPr>
                <w:rFonts w:ascii="Arial" w:hAnsi="Arial" w:cs="Arial"/>
              </w:rPr>
              <w:t xml:space="preserve">Service </w:t>
            </w:r>
            <w:proofErr w:type="spellStart"/>
            <w:r w:rsidR="008C42D7">
              <w:rPr>
                <w:rFonts w:ascii="Arial" w:hAnsi="Arial" w:cs="Arial"/>
              </w:rPr>
              <w:t>brake</w:t>
            </w:r>
            <w:proofErr w:type="spellEnd"/>
            <w:r w:rsidR="008C42D7">
              <w:rPr>
                <w:rFonts w:ascii="Arial" w:hAnsi="Arial" w:cs="Arial"/>
              </w:rPr>
              <w:t xml:space="preserve"> </w:t>
            </w:r>
            <w:proofErr w:type="spellStart"/>
            <w:r w:rsidR="008C42D7">
              <w:rPr>
                <w:rFonts w:ascii="Arial" w:hAnsi="Arial" w:cs="Arial"/>
              </w:rPr>
              <w:t>bellows</w:t>
            </w:r>
            <w:proofErr w:type="spellEnd"/>
            <w:r w:rsidR="008C42D7">
              <w:rPr>
                <w:rFonts w:ascii="Arial" w:hAnsi="Arial" w:cs="Arial"/>
              </w:rPr>
              <w:t xml:space="preserve"> </w:t>
            </w:r>
          </w:p>
          <w:p w:rsidR="00464785" w:rsidRPr="00CF0E42" w:rsidRDefault="00F25EAD" w:rsidP="00464785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426" w:hanging="3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64785" w:rsidRPr="00CF0E42">
              <w:rPr>
                <w:rFonts w:ascii="Arial" w:hAnsi="Arial" w:cs="Arial"/>
              </w:rPr>
              <w:t xml:space="preserve">x30” </w:t>
            </w:r>
            <w:proofErr w:type="spellStart"/>
            <w:r w:rsidR="00464785" w:rsidRPr="00CF0E42">
              <w:rPr>
                <w:rFonts w:ascii="Arial" w:hAnsi="Arial" w:cs="Arial"/>
              </w:rPr>
              <w:t>Em</w:t>
            </w:r>
            <w:r w:rsidR="008C42D7">
              <w:rPr>
                <w:rFonts w:ascii="Arial" w:hAnsi="Arial" w:cs="Arial"/>
              </w:rPr>
              <w:t>ergency</w:t>
            </w:r>
            <w:proofErr w:type="spellEnd"/>
            <w:r w:rsidR="008C42D7">
              <w:rPr>
                <w:rFonts w:ascii="Arial" w:hAnsi="Arial" w:cs="Arial"/>
              </w:rPr>
              <w:t xml:space="preserve"> </w:t>
            </w:r>
            <w:proofErr w:type="spellStart"/>
            <w:r w:rsidR="008C42D7">
              <w:rPr>
                <w:rFonts w:ascii="Arial" w:hAnsi="Arial" w:cs="Arial"/>
              </w:rPr>
              <w:t>brake</w:t>
            </w:r>
            <w:proofErr w:type="spellEnd"/>
            <w:r w:rsidR="008C42D7">
              <w:rPr>
                <w:rFonts w:ascii="Arial" w:hAnsi="Arial" w:cs="Arial"/>
              </w:rPr>
              <w:t xml:space="preserve"> </w:t>
            </w:r>
            <w:proofErr w:type="spellStart"/>
            <w:r w:rsidR="008C42D7">
              <w:rPr>
                <w:rFonts w:ascii="Arial" w:hAnsi="Arial" w:cs="Arial"/>
              </w:rPr>
              <w:t>bellows</w:t>
            </w:r>
            <w:proofErr w:type="spellEnd"/>
            <w:r w:rsidR="008C42D7">
              <w:rPr>
                <w:rFonts w:ascii="Arial" w:hAnsi="Arial" w:cs="Arial"/>
              </w:rPr>
              <w:t xml:space="preserve"> </w:t>
            </w:r>
          </w:p>
          <w:p w:rsidR="00464785" w:rsidRPr="00CF0E42" w:rsidRDefault="00464785" w:rsidP="00464785">
            <w:pPr>
              <w:framePr w:hSpace="141" w:wrap="auto" w:vAnchor="page" w:hAnchor="margin" w:x="-540" w:y="1980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426" w:hanging="356"/>
              <w:rPr>
                <w:rFonts w:ascii="Arial" w:hAnsi="Arial" w:cs="Arial"/>
              </w:rPr>
            </w:pPr>
            <w:r w:rsidRPr="00CF0E42">
              <w:rPr>
                <w:rFonts w:ascii="Arial" w:hAnsi="Arial" w:cs="Arial"/>
              </w:rPr>
              <w:t>Lo</w:t>
            </w:r>
            <w:r w:rsidR="00027359">
              <w:rPr>
                <w:rFonts w:ascii="Arial" w:hAnsi="Arial" w:cs="Arial"/>
              </w:rPr>
              <w:t>ad balancing distribution valve</w:t>
            </w:r>
          </w:p>
          <w:p w:rsidR="00464785" w:rsidRPr="00CF0E42" w:rsidRDefault="00027359" w:rsidP="00464785">
            <w:pPr>
              <w:framePr w:hSpace="141" w:wrap="auto" w:vAnchor="page" w:hAnchor="margin" w:x="-540" w:y="1980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left="426" w:hanging="3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brake adjusters</w:t>
            </w:r>
          </w:p>
          <w:p w:rsidR="00464785" w:rsidRDefault="00027359" w:rsidP="00464785">
            <w:pPr>
              <w:numPr>
                <w:ilvl w:val="0"/>
                <w:numId w:val="9"/>
              </w:numPr>
              <w:tabs>
                <w:tab w:val="clear" w:pos="720"/>
              </w:tabs>
              <w:ind w:left="426" w:hanging="356"/>
              <w:rPr>
                <w:rStyle w:val="icsayfayazi"/>
                <w:rFonts w:ascii="Arial" w:hAnsi="Arial" w:cs="Arial"/>
              </w:rPr>
            </w:pPr>
            <w:r>
              <w:rPr>
                <w:rStyle w:val="icsayfayazi"/>
                <w:rFonts w:ascii="Arial" w:hAnsi="Arial" w:cs="Arial"/>
              </w:rPr>
              <w:t>EBS</w:t>
            </w:r>
            <w:r w:rsidR="00F25EAD">
              <w:rPr>
                <w:rStyle w:val="icsayfayazi"/>
                <w:rFonts w:ascii="Arial" w:hAnsi="Arial" w:cs="Arial"/>
              </w:rPr>
              <w:t xml:space="preserve"> </w:t>
            </w:r>
            <w:proofErr w:type="spellStart"/>
            <w:r w:rsidR="00F25EAD">
              <w:rPr>
                <w:rStyle w:val="icsayfayazi"/>
                <w:rFonts w:ascii="Arial" w:hAnsi="Arial" w:cs="Arial"/>
              </w:rPr>
              <w:t>Brake</w:t>
            </w:r>
            <w:proofErr w:type="spellEnd"/>
            <w:r w:rsidR="00F25EAD">
              <w:rPr>
                <w:rStyle w:val="icsayfayazi"/>
                <w:rFonts w:ascii="Arial" w:hAnsi="Arial" w:cs="Arial"/>
              </w:rPr>
              <w:t xml:space="preserve"> </w:t>
            </w:r>
            <w:proofErr w:type="spellStart"/>
            <w:r w:rsidR="00F25EAD">
              <w:rPr>
                <w:rStyle w:val="icsayfayazi"/>
                <w:rFonts w:ascii="Arial" w:hAnsi="Arial" w:cs="Arial"/>
              </w:rPr>
              <w:t>System</w:t>
            </w:r>
            <w:proofErr w:type="spellEnd"/>
            <w:r>
              <w:rPr>
                <w:rStyle w:val="icsayfayazi"/>
                <w:rFonts w:ascii="Arial" w:hAnsi="Arial" w:cs="Arial"/>
              </w:rPr>
              <w:t xml:space="preserve"> “WABCO”</w:t>
            </w:r>
          </w:p>
          <w:p w:rsidR="00A42D13" w:rsidRPr="00CF0E42" w:rsidRDefault="00A42D13" w:rsidP="00A42D13">
            <w:pPr>
              <w:ind w:left="426"/>
              <w:rPr>
                <w:rStyle w:val="icsayfayazi"/>
                <w:rFonts w:ascii="Arial" w:hAnsi="Arial" w:cs="Arial"/>
              </w:rPr>
            </w:pPr>
          </w:p>
          <w:p w:rsidR="00464785" w:rsidRPr="00B8510A" w:rsidRDefault="00464785" w:rsidP="00464785">
            <w:pPr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Suspension </w:t>
            </w:r>
            <w:proofErr w:type="gramStart"/>
            <w:r>
              <w:rPr>
                <w:rFonts w:ascii="Arial" w:hAnsi="Arial" w:cs="Arial"/>
                <w:b/>
                <w:color w:val="333399"/>
              </w:rPr>
              <w:t>System</w:t>
            </w:r>
            <w:r w:rsidRPr="00B8510A">
              <w:rPr>
                <w:rFonts w:ascii="Arial" w:hAnsi="Arial" w:cs="Arial"/>
                <w:b/>
                <w:color w:val="333399"/>
              </w:rPr>
              <w:t xml:space="preserve"> :</w:t>
            </w:r>
            <w:proofErr w:type="gramEnd"/>
          </w:p>
          <w:p w:rsidR="00464785" w:rsidRPr="00CF0E42" w:rsidRDefault="00027359" w:rsidP="0046478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 -suspension “5813”</w:t>
            </w:r>
          </w:p>
          <w:p w:rsidR="00464785" w:rsidRPr="00CF0E42" w:rsidRDefault="00027359" w:rsidP="0046478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gramStart"/>
            <w:r>
              <w:rPr>
                <w:rFonts w:ascii="Arial" w:hAnsi="Arial" w:cs="Arial"/>
              </w:rPr>
              <w:t>mm  Z</w:t>
            </w:r>
            <w:proofErr w:type="gramEnd"/>
            <w:r>
              <w:rPr>
                <w:rFonts w:ascii="Arial" w:hAnsi="Arial" w:cs="Arial"/>
              </w:rPr>
              <w:t>-type springs</w:t>
            </w:r>
          </w:p>
          <w:p w:rsidR="00464785" w:rsidRPr="00CF0E42" w:rsidRDefault="00027359" w:rsidP="0046478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“WABCO” suspension valves</w:t>
            </w:r>
          </w:p>
          <w:p w:rsidR="00464785" w:rsidRPr="00CF0E42" w:rsidRDefault="008C42D7" w:rsidP="0046478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Shock Absorbers </w:t>
            </w:r>
          </w:p>
          <w:p w:rsidR="008C42D7" w:rsidRDefault="008C42D7" w:rsidP="00464785">
            <w:pPr>
              <w:ind w:left="57"/>
              <w:rPr>
                <w:rFonts w:ascii="Arial" w:hAnsi="Arial" w:cs="Arial"/>
                <w:b/>
                <w:color w:val="333399"/>
              </w:rPr>
            </w:pPr>
          </w:p>
          <w:p w:rsidR="00464785" w:rsidRPr="00B8510A" w:rsidRDefault="00464785" w:rsidP="00464785">
            <w:pPr>
              <w:ind w:left="57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Electricity </w:t>
            </w:r>
            <w:proofErr w:type="gramStart"/>
            <w:r>
              <w:rPr>
                <w:rFonts w:ascii="Arial" w:hAnsi="Arial" w:cs="Arial"/>
                <w:b/>
                <w:color w:val="333399"/>
              </w:rPr>
              <w:t>Hardware :</w:t>
            </w:r>
            <w:proofErr w:type="gramEnd"/>
          </w:p>
          <w:p w:rsidR="00464785" w:rsidRPr="00CF0E42" w:rsidRDefault="00027359" w:rsidP="004647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</w:t>
            </w:r>
            <w:r w:rsidR="00464785" w:rsidRPr="00CF0E42">
              <w:rPr>
                <w:rFonts w:ascii="Arial" w:hAnsi="Arial" w:cs="Arial"/>
              </w:rPr>
              <w:t>24 V</w:t>
            </w:r>
            <w:r w:rsidR="00464785">
              <w:rPr>
                <w:rFonts w:ascii="Arial" w:hAnsi="Arial" w:cs="Arial"/>
              </w:rPr>
              <w:t>olt</w:t>
            </w:r>
            <w:r w:rsidR="00464785" w:rsidRPr="00CF0E42">
              <w:rPr>
                <w:rFonts w:ascii="Arial" w:hAnsi="Arial" w:cs="Arial"/>
              </w:rPr>
              <w:t xml:space="preserve"> Lighting System</w:t>
            </w:r>
          </w:p>
          <w:p w:rsidR="00464785" w:rsidRPr="00CF0E42" w:rsidRDefault="00464785" w:rsidP="004647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0E42">
              <w:rPr>
                <w:rFonts w:ascii="Arial" w:hAnsi="Arial" w:cs="Arial"/>
              </w:rPr>
              <w:t>7 pole distribution cable</w:t>
            </w:r>
          </w:p>
          <w:p w:rsidR="00464785" w:rsidRPr="00CF0E42" w:rsidRDefault="00464785" w:rsidP="004647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0E42">
              <w:rPr>
                <w:rFonts w:ascii="Arial" w:hAnsi="Arial" w:cs="Arial"/>
              </w:rPr>
              <w:t>Electrical socket for lighting,</w:t>
            </w:r>
          </w:p>
          <w:p w:rsidR="00464785" w:rsidRDefault="00464785" w:rsidP="0046478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F0E42">
              <w:rPr>
                <w:rFonts w:ascii="Arial" w:hAnsi="Arial" w:cs="Arial"/>
              </w:rPr>
              <w:t>4 x 2 side lamps,</w:t>
            </w:r>
          </w:p>
          <w:p w:rsidR="00A91AD3" w:rsidRPr="001B4275" w:rsidRDefault="00A91AD3" w:rsidP="00464785">
            <w:pPr>
              <w:numPr>
                <w:ilvl w:val="0"/>
                <w:numId w:val="3"/>
              </w:numPr>
              <w:tabs>
                <w:tab w:val="clear" w:pos="417"/>
                <w:tab w:val="num" w:pos="360"/>
              </w:tabs>
              <w:ind w:left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5007" w:type="dxa"/>
          </w:tcPr>
          <w:p w:rsidR="00DD6671" w:rsidRPr="007E022C" w:rsidRDefault="00714E7E" w:rsidP="00DD6671">
            <w:pPr>
              <w:ind w:left="57"/>
              <w:rPr>
                <w:rFonts w:ascii="Arial" w:hAnsi="Arial" w:cs="Arial"/>
                <w:b/>
                <w:color w:val="333399"/>
                <w:u w:val="dotted"/>
              </w:rPr>
            </w:pPr>
            <w:r>
              <w:rPr>
                <w:rFonts w:ascii="Arial" w:hAnsi="Arial" w:cs="Arial"/>
                <w:b/>
                <w:color w:val="333399"/>
              </w:rPr>
              <w:lastRenderedPageBreak/>
              <w:t xml:space="preserve">                                              </w:t>
            </w:r>
          </w:p>
          <w:p w:rsidR="007E022C" w:rsidRPr="00F25EAD" w:rsidRDefault="007E022C" w:rsidP="00F25EAD">
            <w:pPr>
              <w:ind w:left="57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&lt;&lt; </w:t>
            </w:r>
            <w:proofErr w:type="spellStart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</w:t>
            </w:r>
            <w:proofErr w:type="spellEnd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>measures</w:t>
            </w:r>
            <w:proofErr w:type="spellEnd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>are</w:t>
            </w:r>
            <w:proofErr w:type="spellEnd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>declared</w:t>
            </w:r>
            <w:proofErr w:type="spellEnd"/>
            <w:r w:rsidRPr="00F25EA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with 2% margin &gt;&gt;</w:t>
            </w:r>
          </w:p>
          <w:p w:rsidR="005821AB" w:rsidRPr="005B1BDD" w:rsidRDefault="00F25EAD" w:rsidP="00F25EAD">
            <w:pPr>
              <w:jc w:val="both"/>
              <w:rPr>
                <w:rFonts w:ascii="Arial" w:hAnsi="Arial" w:cs="Arial"/>
                <w:b/>
                <w:bCs/>
                <w:color w:val="333399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="00F75719">
              <w:rPr>
                <w:rFonts w:ascii="Arial" w:hAnsi="Arial" w:cs="Arial"/>
                <w:b/>
                <w:bCs/>
                <w:color w:val="333399"/>
              </w:rPr>
              <w:t>Dimension</w:t>
            </w:r>
            <w:r w:rsidR="005821AB" w:rsidRPr="005B1BDD">
              <w:rPr>
                <w:rFonts w:ascii="Arial" w:hAnsi="Arial" w:cs="Arial"/>
                <w:b/>
                <w:bCs/>
                <w:color w:val="333399"/>
              </w:rPr>
              <w:t>s</w:t>
            </w:r>
            <w:proofErr w:type="spellEnd"/>
            <w:r w:rsidR="005821AB" w:rsidRPr="005B1BDD">
              <w:rPr>
                <w:rFonts w:ascii="Arial" w:hAnsi="Arial" w:cs="Arial"/>
                <w:b/>
                <w:bCs/>
                <w:color w:val="333399"/>
              </w:rPr>
              <w:t xml:space="preserve"> :</w:t>
            </w:r>
            <w:proofErr w:type="gramEnd"/>
            <w:r w:rsidR="005821AB" w:rsidRPr="005B1BDD">
              <w:rPr>
                <w:rFonts w:ascii="Arial" w:hAnsi="Arial" w:cs="Arial"/>
                <w:color w:val="000000"/>
              </w:rPr>
              <w:t xml:space="preserve"> </w:t>
            </w:r>
          </w:p>
          <w:p w:rsidR="005821AB" w:rsidRPr="00AD34F9" w:rsidRDefault="005821AB" w:rsidP="005821AB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4F9">
              <w:rPr>
                <w:rFonts w:ascii="Arial" w:hAnsi="Arial" w:cs="Arial"/>
                <w:sz w:val="22"/>
                <w:szCs w:val="22"/>
              </w:rPr>
              <w:t xml:space="preserve">Total Length                  </w:t>
            </w:r>
            <w:r w:rsidR="006017CD" w:rsidRPr="00AD34F9">
              <w:rPr>
                <w:rFonts w:ascii="Arial" w:hAnsi="Arial" w:cs="Arial"/>
                <w:sz w:val="22"/>
                <w:szCs w:val="22"/>
              </w:rPr>
              <w:t xml:space="preserve">      :    10,89</w:t>
            </w:r>
            <w:r w:rsidR="00967FD1" w:rsidRPr="00AD34F9">
              <w:rPr>
                <w:rFonts w:ascii="Arial" w:hAnsi="Arial" w:cs="Arial"/>
                <w:sz w:val="22"/>
                <w:szCs w:val="22"/>
              </w:rPr>
              <w:t>0</w:t>
            </w:r>
            <w:r w:rsidRPr="00AD34F9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5821AB" w:rsidRPr="00AD34F9" w:rsidRDefault="006017CD" w:rsidP="005821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4F9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width            </w:t>
            </w:r>
            <w:r w:rsidRPr="00AD34F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  :</w:t>
            </w:r>
            <w:r w:rsidRPr="00AD34F9">
              <w:rPr>
                <w:rFonts w:ascii="Arial" w:hAnsi="Arial" w:cs="Arial"/>
                <w:sz w:val="22"/>
                <w:szCs w:val="22"/>
              </w:rPr>
              <w:t xml:space="preserve">      2</w:t>
            </w:r>
            <w:proofErr w:type="gramEnd"/>
            <w:r w:rsidRPr="00AD34F9">
              <w:rPr>
                <w:rFonts w:ascii="Arial" w:hAnsi="Arial" w:cs="Arial"/>
                <w:sz w:val="22"/>
                <w:szCs w:val="22"/>
              </w:rPr>
              <w:t>.550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  <w:p w:rsidR="005821AB" w:rsidRPr="00AD34F9" w:rsidRDefault="005821AB" w:rsidP="005821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4F9">
              <w:rPr>
                <w:rFonts w:ascii="Arial" w:hAnsi="Arial" w:cs="Arial"/>
                <w:sz w:val="22"/>
                <w:szCs w:val="22"/>
              </w:rPr>
              <w:t xml:space="preserve">Ground </w:t>
            </w:r>
            <w:proofErr w:type="gramStart"/>
            <w:r w:rsidRPr="00AD34F9">
              <w:rPr>
                <w:rFonts w:ascii="Arial" w:hAnsi="Arial" w:cs="Arial"/>
                <w:sz w:val="22"/>
                <w:szCs w:val="22"/>
              </w:rPr>
              <w:t xml:space="preserve">height                     :   </w:t>
            </w:r>
            <w:r w:rsidR="004712A9" w:rsidRPr="00AD3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34F9">
              <w:rPr>
                <w:rFonts w:ascii="Arial" w:hAnsi="Arial" w:cs="Arial"/>
                <w:sz w:val="22"/>
                <w:szCs w:val="22"/>
              </w:rPr>
              <w:t xml:space="preserve">   3</w:t>
            </w:r>
            <w:proofErr w:type="gramEnd"/>
            <w:r w:rsidRPr="00AD34F9">
              <w:rPr>
                <w:rFonts w:ascii="Arial" w:hAnsi="Arial" w:cs="Arial"/>
                <w:sz w:val="22"/>
                <w:szCs w:val="22"/>
              </w:rPr>
              <w:t>.800 mm</w:t>
            </w:r>
          </w:p>
          <w:p w:rsidR="005821AB" w:rsidRPr="00AD34F9" w:rsidRDefault="00F75719" w:rsidP="005821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34F9">
              <w:rPr>
                <w:rFonts w:ascii="Arial" w:hAnsi="Arial" w:cs="Arial"/>
                <w:sz w:val="22"/>
                <w:szCs w:val="22"/>
              </w:rPr>
              <w:t xml:space="preserve">Tare </w:t>
            </w:r>
            <w:proofErr w:type="gramStart"/>
            <w:r w:rsidRPr="00AD34F9">
              <w:rPr>
                <w:rFonts w:ascii="Arial" w:hAnsi="Arial" w:cs="Arial"/>
                <w:sz w:val="22"/>
                <w:szCs w:val="22"/>
              </w:rPr>
              <w:t xml:space="preserve">Weight                       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7359" w:rsidRPr="00AD34F9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4712A9" w:rsidRPr="00AD34F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7359" w:rsidRPr="00AD34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B2EE5" w:rsidRPr="00AD34F9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  <w:r w:rsidR="00DB2EE5" w:rsidRPr="00AD34F9">
              <w:rPr>
                <w:rFonts w:ascii="Arial" w:hAnsi="Arial" w:cs="Arial"/>
                <w:sz w:val="22"/>
                <w:szCs w:val="22"/>
              </w:rPr>
              <w:t>,70</w:t>
            </w:r>
            <w:r w:rsidR="006017CD" w:rsidRPr="00AD34F9">
              <w:rPr>
                <w:rFonts w:ascii="Arial" w:hAnsi="Arial" w:cs="Arial"/>
                <w:sz w:val="22"/>
                <w:szCs w:val="22"/>
              </w:rPr>
              <w:t>0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kg </w:t>
            </w:r>
          </w:p>
          <w:p w:rsidR="005821AB" w:rsidRPr="00AD34F9" w:rsidRDefault="006017CD" w:rsidP="005821AB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D34F9">
              <w:rPr>
                <w:rFonts w:ascii="Arial" w:hAnsi="Arial" w:cs="Arial"/>
                <w:sz w:val="22"/>
                <w:szCs w:val="22"/>
              </w:rPr>
              <w:t xml:space="preserve">Capacity                             </w:t>
            </w:r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 :   </w:t>
            </w:r>
            <w:r w:rsidR="00027359" w:rsidRPr="00AD34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D34F9">
              <w:rPr>
                <w:rFonts w:ascii="Arial" w:hAnsi="Arial" w:cs="Arial"/>
                <w:sz w:val="22"/>
                <w:szCs w:val="22"/>
              </w:rPr>
              <w:t xml:space="preserve"> 33</w:t>
            </w:r>
            <w:proofErr w:type="gramEnd"/>
            <w:r w:rsidR="005821AB" w:rsidRPr="00AD34F9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  <w:p w:rsidR="005821AB" w:rsidRPr="005B1BDD" w:rsidRDefault="005821AB" w:rsidP="005821AB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5B1BDD">
              <w:rPr>
                <w:rFonts w:ascii="Arial" w:hAnsi="Arial" w:cs="Arial"/>
                <w:b/>
                <w:bCs/>
                <w:color w:val="333399"/>
              </w:rPr>
              <w:t>Tires</w:t>
            </w:r>
            <w:proofErr w:type="spellEnd"/>
            <w:r w:rsidRPr="005B1BDD">
              <w:rPr>
                <w:rFonts w:ascii="Arial" w:hAnsi="Arial" w:cs="Arial"/>
                <w:b/>
                <w:bCs/>
                <w:color w:val="333399"/>
              </w:rPr>
              <w:t xml:space="preserve"> :</w:t>
            </w:r>
            <w:r w:rsidRPr="005B1BDD">
              <w:rPr>
                <w:rStyle w:val="icsayfayazi1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75719">
              <w:rPr>
                <w:rFonts w:ascii="Arial" w:hAnsi="Arial" w:cs="Arial"/>
              </w:rPr>
              <w:t>Bridgestone</w:t>
            </w:r>
            <w:proofErr w:type="spellEnd"/>
            <w:proofErr w:type="gramEnd"/>
            <w:r w:rsidR="00F75719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Pr="005B1BDD">
              <w:rPr>
                <w:rFonts w:ascii="Arial" w:hAnsi="Arial" w:cs="Arial"/>
              </w:rPr>
              <w:t>Pirelli</w:t>
            </w:r>
            <w:r w:rsidR="00F75719">
              <w:rPr>
                <w:rFonts w:ascii="Arial" w:hAnsi="Arial" w:cs="Arial"/>
              </w:rPr>
              <w:t xml:space="preserve"> -</w:t>
            </w:r>
            <w:r w:rsidR="00954136">
              <w:rPr>
                <w:rFonts w:ascii="Arial" w:hAnsi="Arial" w:cs="Arial"/>
              </w:rPr>
              <w:t xml:space="preserve"> Good Y</w:t>
            </w:r>
            <w:r w:rsidR="0019577E">
              <w:rPr>
                <w:rFonts w:ascii="Arial" w:hAnsi="Arial" w:cs="Arial"/>
              </w:rPr>
              <w:t>ear</w:t>
            </w:r>
            <w:r>
              <w:rPr>
                <w:rFonts w:ascii="Arial" w:hAnsi="Arial" w:cs="Arial"/>
              </w:rPr>
              <w:t xml:space="preserve"> </w:t>
            </w:r>
          </w:p>
          <w:p w:rsidR="005821AB" w:rsidRPr="00FC6FD7" w:rsidRDefault="00B64AAE" w:rsidP="00B64A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F75719">
              <w:rPr>
                <w:rFonts w:ascii="Arial" w:hAnsi="Arial" w:cs="Arial"/>
              </w:rPr>
              <w:t>385</w:t>
            </w:r>
            <w:r>
              <w:rPr>
                <w:rFonts w:ascii="Arial" w:hAnsi="Arial" w:cs="Arial"/>
              </w:rPr>
              <w:t xml:space="preserve"> </w:t>
            </w:r>
            <w:r w:rsidR="00F7571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F75719">
              <w:rPr>
                <w:rFonts w:ascii="Arial" w:hAnsi="Arial" w:cs="Arial"/>
              </w:rPr>
              <w:t>65</w:t>
            </w:r>
            <w:r>
              <w:rPr>
                <w:rFonts w:ascii="Arial" w:hAnsi="Arial" w:cs="Arial"/>
              </w:rPr>
              <w:t xml:space="preserve"> </w:t>
            </w:r>
            <w:r w:rsidR="00F75719">
              <w:rPr>
                <w:rFonts w:ascii="Arial" w:hAnsi="Arial" w:cs="Arial"/>
              </w:rPr>
              <w:t xml:space="preserve">R </w:t>
            </w:r>
            <w:proofErr w:type="gramStart"/>
            <w:r w:rsidR="00464785">
              <w:rPr>
                <w:rFonts w:ascii="Arial" w:hAnsi="Arial" w:cs="Arial"/>
              </w:rPr>
              <w:t>22.5</w:t>
            </w:r>
            <w:proofErr w:type="gramEnd"/>
            <w:r w:rsidR="00464785">
              <w:rPr>
                <w:rFonts w:ascii="Arial" w:hAnsi="Arial" w:cs="Arial"/>
              </w:rPr>
              <w:t>” size, 6</w:t>
            </w:r>
            <w:r w:rsidR="005821AB" w:rsidRPr="005B1BDD">
              <w:rPr>
                <w:rFonts w:ascii="Arial" w:hAnsi="Arial" w:cs="Arial"/>
              </w:rPr>
              <w:t xml:space="preserve">+1 </w:t>
            </w:r>
            <w:proofErr w:type="spellStart"/>
            <w:r w:rsidR="00F75719">
              <w:rPr>
                <w:rFonts w:ascii="Arial" w:hAnsi="Arial" w:cs="Arial"/>
              </w:rPr>
              <w:t>units</w:t>
            </w:r>
            <w:proofErr w:type="spellEnd"/>
            <w:r w:rsidR="00F75719" w:rsidRPr="001A08E7">
              <w:rPr>
                <w:rFonts w:ascii="Arial" w:hAnsi="Arial" w:cs="Arial"/>
              </w:rPr>
              <w:t xml:space="preserve"> tubeless </w:t>
            </w:r>
            <w:proofErr w:type="spellStart"/>
            <w:r w:rsidR="00F75719">
              <w:rPr>
                <w:rFonts w:ascii="Arial" w:hAnsi="Arial" w:cs="Arial"/>
              </w:rPr>
              <w:t>tires</w:t>
            </w:r>
            <w:proofErr w:type="spellEnd"/>
            <w:r w:rsidR="00F75719">
              <w:rPr>
                <w:rFonts w:ascii="Arial" w:hAnsi="Arial" w:cs="Arial"/>
              </w:rPr>
              <w:t xml:space="preserve"> </w:t>
            </w:r>
            <w:proofErr w:type="spellStart"/>
            <w:r w:rsidR="00F75719">
              <w:rPr>
                <w:rFonts w:ascii="Arial" w:hAnsi="Arial" w:cs="Arial"/>
              </w:rPr>
              <w:t>and</w:t>
            </w:r>
            <w:proofErr w:type="spellEnd"/>
            <w:r w:rsidR="00F75719">
              <w:rPr>
                <w:rFonts w:ascii="Arial" w:hAnsi="Arial" w:cs="Arial"/>
              </w:rPr>
              <w:t xml:space="preserve"> </w:t>
            </w:r>
            <w:proofErr w:type="spellStart"/>
            <w:r w:rsidR="00F75719" w:rsidRPr="00FC6FD7">
              <w:rPr>
                <w:rFonts w:ascii="Arial" w:hAnsi="Arial" w:cs="Arial"/>
              </w:rPr>
              <w:t>steel</w:t>
            </w:r>
            <w:proofErr w:type="spellEnd"/>
            <w:r w:rsidR="00F75719" w:rsidRPr="00FC6FD7">
              <w:rPr>
                <w:rFonts w:ascii="Arial" w:hAnsi="Arial" w:cs="Arial"/>
              </w:rPr>
              <w:t xml:space="preserve"> </w:t>
            </w:r>
            <w:proofErr w:type="spellStart"/>
            <w:r w:rsidR="00F75719" w:rsidRPr="00FC6FD7">
              <w:rPr>
                <w:rFonts w:ascii="Arial" w:hAnsi="Arial" w:cs="Arial"/>
              </w:rPr>
              <w:t>rims</w:t>
            </w:r>
            <w:proofErr w:type="spellEnd"/>
            <w:r w:rsidR="00F75719" w:rsidRPr="00FC6FD7">
              <w:rPr>
                <w:rFonts w:ascii="Arial" w:hAnsi="Arial" w:cs="Arial"/>
              </w:rPr>
              <w:t>.</w:t>
            </w:r>
          </w:p>
          <w:p w:rsidR="00A42D13" w:rsidRPr="00CF0E42" w:rsidRDefault="00A42D13" w:rsidP="00760E02">
            <w:pPr>
              <w:rPr>
                <w:rFonts w:ascii="Arial" w:hAnsi="Arial" w:cs="Arial"/>
              </w:rPr>
            </w:pPr>
          </w:p>
          <w:p w:rsidR="00D7398D" w:rsidRDefault="00D7398D" w:rsidP="00D7398D">
            <w:pPr>
              <w:ind w:left="57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99"/>
              </w:rPr>
              <w:t>Painting</w:t>
            </w:r>
            <w:proofErr w:type="spellEnd"/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All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steel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painted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two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layers</w:t>
            </w:r>
            <w:proofErr w:type="spellEnd"/>
            <w:r>
              <w:rPr>
                <w:rFonts w:ascii="Arial" w:hAnsi="Arial" w:cs="Arial"/>
              </w:rPr>
              <w:t xml:space="preserve"> of anti-</w:t>
            </w:r>
            <w:proofErr w:type="spellStart"/>
            <w:r>
              <w:rPr>
                <w:rFonts w:ascii="Arial" w:hAnsi="Arial" w:cs="Arial"/>
              </w:rPr>
              <w:t>corrosive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primer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coats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top </w:t>
            </w:r>
            <w:proofErr w:type="spellStart"/>
            <w:r>
              <w:rPr>
                <w:rFonts w:ascii="Arial" w:hAnsi="Arial" w:cs="Arial"/>
              </w:rPr>
              <w:t>acrylic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colours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5821AB" w:rsidRPr="005B1BDD" w:rsidRDefault="005821AB" w:rsidP="005821AB">
            <w:pPr>
              <w:ind w:left="57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</w:p>
          <w:p w:rsidR="005821AB" w:rsidRPr="005B1BDD" w:rsidRDefault="005821AB" w:rsidP="005821AB">
            <w:pPr>
              <w:pStyle w:val="NormalWeb"/>
              <w:spacing w:before="0" w:beforeAutospacing="0" w:after="0" w:afterAutospacing="0"/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5B1BDD"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Standard Accessories: </w:t>
            </w:r>
          </w:p>
          <w:p w:rsidR="005821AB" w:rsidRPr="005B1BDD" w:rsidRDefault="005821AB" w:rsidP="005821A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r w:rsidRPr="005B1BDD"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>1 x spare tire holder</w:t>
            </w:r>
          </w:p>
          <w:p w:rsidR="005821AB" w:rsidRPr="005B1BDD" w:rsidRDefault="005821AB" w:rsidP="005821A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r w:rsidRPr="005B1BDD"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 xml:space="preserve"> FRP steel mudguards</w:t>
            </w:r>
          </w:p>
          <w:p w:rsidR="005821AB" w:rsidRPr="005B1BDD" w:rsidRDefault="005821AB" w:rsidP="005821A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r w:rsidRPr="005B1BDD"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>Aluminum ladder and barriers</w:t>
            </w:r>
          </w:p>
          <w:p w:rsidR="005821AB" w:rsidRPr="005B1BDD" w:rsidRDefault="00027359" w:rsidP="005821A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>1 x Tool box</w:t>
            </w:r>
          </w:p>
          <w:p w:rsidR="005821AB" w:rsidRPr="005B1BDD" w:rsidRDefault="005821AB" w:rsidP="005821A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r w:rsidRPr="005B1BDD"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>1 x water tank</w:t>
            </w:r>
            <w:r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5B1BDD"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  <w:t>“chrome nickel”</w:t>
            </w:r>
          </w:p>
          <w:p w:rsidR="005821AB" w:rsidRPr="00464785" w:rsidRDefault="00464785" w:rsidP="004647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CF0E42">
              <w:rPr>
                <w:rStyle w:val="icsayfayazi1"/>
                <w:rFonts w:ascii="Arial" w:hAnsi="Arial" w:cs="Arial"/>
                <w:bCs/>
                <w:color w:val="auto"/>
                <w:sz w:val="22"/>
                <w:szCs w:val="22"/>
              </w:rPr>
              <w:t>Parking chock with handle.</w:t>
            </w:r>
          </w:p>
          <w:p w:rsidR="005821AB" w:rsidRDefault="005821AB" w:rsidP="005821AB">
            <w:pPr>
              <w:pStyle w:val="NormalWeb"/>
              <w:spacing w:before="0" w:beforeAutospacing="0" w:after="0" w:afterAutospacing="0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</w:p>
          <w:p w:rsidR="005821AB" w:rsidRDefault="005821AB" w:rsidP="005821AB">
            <w:pPr>
              <w:pStyle w:val="NormalWeb"/>
              <w:spacing w:before="0" w:beforeAutospacing="0" w:after="0" w:afterAutospacing="0"/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  <w:t>Optional</w:t>
            </w:r>
            <w:r w:rsidRPr="005B1BDD">
              <w:rPr>
                <w:rStyle w:val="icsayfayazi1"/>
                <w:rFonts w:ascii="Arial" w:hAnsi="Arial" w:cs="Arial"/>
                <w:b/>
                <w:bCs/>
                <w:color w:val="333399"/>
                <w:sz w:val="22"/>
                <w:szCs w:val="22"/>
              </w:rPr>
              <w:t xml:space="preserve">: </w:t>
            </w:r>
          </w:p>
          <w:p w:rsidR="005821AB" w:rsidRDefault="005821AB" w:rsidP="005821AB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Style w:val="icsayfayazi1"/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3C12EB">
              <w:rPr>
                <w:rStyle w:val="icsayfayazi1"/>
                <w:rFonts w:ascii="Arial" w:hAnsi="Arial" w:cs="Arial"/>
                <w:bCs/>
                <w:color w:val="auto"/>
                <w:sz w:val="22"/>
                <w:szCs w:val="22"/>
              </w:rPr>
              <w:t xml:space="preserve">Aluminum wheels </w:t>
            </w:r>
          </w:p>
          <w:p w:rsidR="00484706" w:rsidRPr="00484706" w:rsidRDefault="00484706" w:rsidP="00484706">
            <w:pPr>
              <w:spacing w:before="100" w:beforeAutospacing="1" w:after="100" w:afterAutospacing="1"/>
              <w:jc w:val="both"/>
              <w:rPr>
                <w:rStyle w:val="icsayfayazi1"/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1C0C1F">
              <w:rPr>
                <w:rFonts w:ascii="Arial" w:hAnsi="Arial" w:cs="Arial"/>
              </w:rPr>
              <w:t xml:space="preserve">REMARK : </w:t>
            </w:r>
            <w:proofErr w:type="spellStart"/>
            <w:r>
              <w:rPr>
                <w:rFonts w:ascii="Arial" w:hAnsi="Arial" w:cs="Arial"/>
              </w:rPr>
              <w:t>Our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products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under</w:t>
            </w:r>
            <w:proofErr w:type="spellEnd"/>
            <w:r>
              <w:rPr>
                <w:rFonts w:ascii="Arial" w:hAnsi="Arial" w:cs="Arial"/>
              </w:rPr>
              <w:t xml:space="preserve"> 2 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local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international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warranty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against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manufacturing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defects</w:t>
            </w:r>
            <w:proofErr w:type="spellEnd"/>
            <w:r w:rsidRPr="00D3095E">
              <w:rPr>
                <w:rFonts w:ascii="Arial" w:hAnsi="Arial" w:cs="Arial"/>
              </w:rPr>
              <w:t>.</w:t>
            </w:r>
          </w:p>
          <w:p w:rsidR="005821AB" w:rsidRDefault="005821AB" w:rsidP="0040198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1270</wp:posOffset>
                  </wp:positionV>
                  <wp:extent cx="2867025" cy="2164323"/>
                  <wp:effectExtent l="0" t="0" r="0" b="0"/>
                  <wp:wrapNone/>
                  <wp:docPr id="1" name="Resim 1" descr="100_3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 Resim" descr="100_3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16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21AB" w:rsidRPr="005821AB" w:rsidRDefault="005821AB" w:rsidP="005821AB">
            <w:pPr>
              <w:rPr>
                <w:rFonts w:ascii="Arial" w:hAnsi="Arial" w:cs="Arial"/>
              </w:rPr>
            </w:pPr>
          </w:p>
          <w:p w:rsidR="005821AB" w:rsidRPr="005821AB" w:rsidRDefault="005821AB" w:rsidP="005821AB">
            <w:pPr>
              <w:rPr>
                <w:rFonts w:ascii="Arial" w:hAnsi="Arial" w:cs="Arial"/>
              </w:rPr>
            </w:pPr>
          </w:p>
          <w:p w:rsidR="005821AB" w:rsidRPr="005821AB" w:rsidRDefault="005821AB" w:rsidP="005821AB">
            <w:pPr>
              <w:rPr>
                <w:rFonts w:ascii="Arial" w:hAnsi="Arial" w:cs="Arial"/>
              </w:rPr>
            </w:pPr>
          </w:p>
          <w:p w:rsidR="00AD34F9" w:rsidRDefault="00AD34F9" w:rsidP="005821AB">
            <w:pPr>
              <w:pStyle w:val="NormalWeb"/>
              <w:rPr>
                <w:rFonts w:ascii="Arial" w:hAnsi="Arial" w:cs="Arial"/>
              </w:rPr>
            </w:pPr>
          </w:p>
          <w:p w:rsidR="00AD34F9" w:rsidRPr="00AD34F9" w:rsidRDefault="00AD34F9" w:rsidP="00AD34F9"/>
          <w:p w:rsidR="00AD34F9" w:rsidRPr="00AD34F9" w:rsidRDefault="00AD34F9" w:rsidP="00AD34F9"/>
          <w:p w:rsidR="00AD34F9" w:rsidRPr="00AD34F9" w:rsidRDefault="00AD34F9" w:rsidP="00AD34F9"/>
          <w:p w:rsidR="00AD34F9" w:rsidRPr="00AD34F9" w:rsidRDefault="00AD34F9" w:rsidP="00AD34F9"/>
          <w:p w:rsidR="00AD34F9" w:rsidRDefault="00AD34F9" w:rsidP="00AD34F9">
            <w:pPr>
              <w:tabs>
                <w:tab w:val="left" w:pos="1890"/>
              </w:tabs>
              <w:rPr>
                <w:rFonts w:ascii="Arial" w:hAnsi="Arial" w:cs="Arial"/>
              </w:rPr>
            </w:pPr>
          </w:p>
          <w:p w:rsidR="00DD6671" w:rsidRPr="00AD34F9" w:rsidRDefault="00AD34F9" w:rsidP="00AD34F9">
            <w:pPr>
              <w:tabs>
                <w:tab w:val="left" w:pos="1890"/>
              </w:tabs>
            </w:pPr>
            <w:proofErr w:type="spellStart"/>
            <w:r w:rsidRPr="00A00610">
              <w:rPr>
                <w:rFonts w:ascii="Arial" w:hAnsi="Arial" w:cs="Arial"/>
              </w:rPr>
              <w:t>Required</w:t>
            </w:r>
            <w:proofErr w:type="spellEnd"/>
            <w:r w:rsidRPr="00A00610">
              <w:rPr>
                <w:rFonts w:ascii="Arial" w:hAnsi="Arial" w:cs="Arial"/>
              </w:rPr>
              <w:t xml:space="preserve"> </w:t>
            </w:r>
            <w:proofErr w:type="gramStart"/>
            <w:r w:rsidRPr="00A00610">
              <w:rPr>
                <w:rFonts w:ascii="Arial" w:hAnsi="Arial" w:cs="Arial"/>
              </w:rPr>
              <w:t>hardware</w:t>
            </w:r>
            <w:proofErr w:type="gramEnd"/>
            <w:r w:rsidRPr="00A00610">
              <w:rPr>
                <w:rFonts w:ascii="Arial" w:hAnsi="Arial" w:cs="Arial"/>
              </w:rPr>
              <w:t xml:space="preserve"> </w:t>
            </w:r>
            <w:proofErr w:type="spellStart"/>
            <w:r w:rsidRPr="00A00610">
              <w:rPr>
                <w:rFonts w:ascii="Arial" w:hAnsi="Arial" w:cs="Arial"/>
              </w:rPr>
              <w:t>for</w:t>
            </w:r>
            <w:proofErr w:type="spellEnd"/>
            <w:r w:rsidRPr="00A00610">
              <w:rPr>
                <w:rFonts w:ascii="Arial" w:hAnsi="Arial" w:cs="Arial"/>
              </w:rPr>
              <w:t xml:space="preserve"> </w:t>
            </w:r>
            <w:proofErr w:type="spellStart"/>
            <w:r w:rsidRPr="00A00610">
              <w:rPr>
                <w:rFonts w:ascii="Arial" w:hAnsi="Arial" w:cs="Arial"/>
              </w:rPr>
              <w:t>traffic</w:t>
            </w:r>
            <w:proofErr w:type="spellEnd"/>
            <w:r w:rsidRPr="00A00610">
              <w:rPr>
                <w:rFonts w:ascii="Arial" w:hAnsi="Arial" w:cs="Arial"/>
              </w:rPr>
              <w:t>.</w:t>
            </w:r>
          </w:p>
        </w:tc>
      </w:tr>
    </w:tbl>
    <w:p w:rsidR="00583D8C" w:rsidRDefault="00583D8C" w:rsidP="00FD2A61"/>
    <w:sectPr w:rsidR="00583D8C" w:rsidSect="00C11D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39" w:right="851" w:bottom="284" w:left="1134" w:header="561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31" w:rsidRDefault="00964E31" w:rsidP="00022EEA">
      <w:r>
        <w:separator/>
      </w:r>
    </w:p>
  </w:endnote>
  <w:endnote w:type="continuationSeparator" w:id="0">
    <w:p w:rsidR="00964E31" w:rsidRDefault="00964E31" w:rsidP="0002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F9" w:rsidRDefault="00AD34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90" w:rsidRDefault="005C7B90" w:rsidP="005C7B90">
    <w:pPr>
      <w:ind w:left="-540" w:right="-828"/>
      <w:rPr>
        <w:sz w:val="16"/>
        <w:szCs w:val="16"/>
      </w:rPr>
    </w:pPr>
    <w:r>
      <w:t xml:space="preserve">        </w:t>
    </w:r>
    <w:hyperlink r:id="rId1" w:history="1">
      <w:r w:rsidRPr="00387DBF">
        <w:rPr>
          <w:rStyle w:val="Kpr"/>
          <w:b/>
          <w:sz w:val="20"/>
          <w:szCs w:val="20"/>
          <w:u w:val="none"/>
        </w:rPr>
        <w:t>http://www.semiturk.com</w:t>
      </w:r>
    </w:hyperlink>
    <w:r w:rsidRPr="00387DBF">
      <w:rPr>
        <w:b/>
        <w:color w:val="333399"/>
        <w:sz w:val="18"/>
        <w:szCs w:val="18"/>
      </w:rPr>
      <w:t xml:space="preserve"> </w:t>
    </w:r>
    <w:r w:rsidRPr="00387DBF">
      <w:rPr>
        <w:b/>
        <w:color w:val="333399"/>
        <w:sz w:val="18"/>
        <w:szCs w:val="18"/>
      </w:rPr>
      <w:tab/>
    </w:r>
    <w:hyperlink r:id="rId2" w:history="1">
      <w:r w:rsidRPr="00387DBF">
        <w:rPr>
          <w:rStyle w:val="Kpr"/>
          <w:b/>
          <w:sz w:val="20"/>
          <w:szCs w:val="20"/>
          <w:u w:val="none"/>
        </w:rPr>
        <w:t>http://www.yukseldamper.com.tr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6"/>
        <w:szCs w:val="16"/>
      </w:rPr>
      <w:t>Tel: +90 332 239 1860</w:t>
    </w:r>
  </w:p>
  <w:p w:rsidR="005C7B90" w:rsidRDefault="005C7B90" w:rsidP="005C7B90">
    <w:pPr>
      <w:ind w:left="-540" w:right="-828"/>
    </w:pPr>
    <w:r>
      <w:rPr>
        <w:sz w:val="16"/>
        <w:szCs w:val="16"/>
      </w:rPr>
      <w:t xml:space="preserve">            </w:t>
    </w:r>
    <w:r>
      <w:rPr>
        <w:sz w:val="14"/>
        <w:szCs w:val="16"/>
      </w:rPr>
      <w:t>YUKSEL TIPPER &amp; SEMITRAILER</w:t>
    </w:r>
    <w:r>
      <w:rPr>
        <w:sz w:val="14"/>
        <w:szCs w:val="16"/>
      </w:rPr>
      <w:tab/>
    </w:r>
    <w:r>
      <w:rPr>
        <w:sz w:val="14"/>
        <w:szCs w:val="16"/>
      </w:rPr>
      <w:tab/>
    </w:r>
    <w:r>
      <w:rPr>
        <w:sz w:val="16"/>
        <w:szCs w:val="16"/>
      </w:rPr>
      <w:t xml:space="preserve">2. Organize Sanayi Reisköy Caddesi No:3 Konya/Turkey    </w:t>
    </w: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>Fax: +90 332 2391864</w:t>
    </w:r>
  </w:p>
  <w:p w:rsidR="00C11D56" w:rsidRDefault="00C11D5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F9" w:rsidRDefault="00AD34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31" w:rsidRDefault="00964E31" w:rsidP="00022EEA">
      <w:r>
        <w:separator/>
      </w:r>
    </w:p>
  </w:footnote>
  <w:footnote w:type="continuationSeparator" w:id="0">
    <w:p w:rsidR="00964E31" w:rsidRDefault="00964E31" w:rsidP="0002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40" w:rsidRDefault="00964E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3805" o:spid="_x0000_s2053" type="#_x0000_t75" style="position:absolute;margin-left:0;margin-top:0;width:495.85pt;height:402.6pt;z-index:-251651072;mso-position-horizontal:center;mso-position-horizontal-relative:margin;mso-position-vertical:center;mso-position-vertical-relative:margin" o:allowincell="f">
          <v:imagedata r:id="rId1" o:title="Adsı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D56" w:rsidRDefault="00964E31" w:rsidP="00C11D56">
    <w:pPr>
      <w:pStyle w:val="stbilgi"/>
      <w:tabs>
        <w:tab w:val="left" w:pos="855"/>
        <w:tab w:val="right" w:pos="9921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3806" o:spid="_x0000_s2054" type="#_x0000_t75" style="position:absolute;margin-left:0;margin-top:0;width:495.85pt;height:402.6pt;z-index:-251650048;mso-position-horizontal:center;mso-position-horizontal-relative:margin;mso-position-vertical:center;mso-position-vertical-relative:margin" o:allowincell="f">
          <v:imagedata r:id="rId1" o:title="Adsız"/>
          <w10:wrap anchorx="margin" anchory="margin"/>
        </v:shape>
      </w:pict>
    </w:r>
    <w:r w:rsidR="00664D5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-175260</wp:posOffset>
              </wp:positionV>
              <wp:extent cx="970915" cy="571500"/>
              <wp:effectExtent l="13970" t="5715" r="5715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D56" w:rsidRPr="00C11D56" w:rsidRDefault="00C11D56" w:rsidP="00C11D56">
                          <w:r w:rsidRPr="00C11D5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0575" cy="447675"/>
                                <wp:effectExtent l="0" t="0" r="0" b="0"/>
                                <wp:docPr id="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dierrelatina.com/certificaciones/imagenes/certif_IQNet_9001_2000%5B1%5D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.9pt;margin-top:-13.8pt;width:76.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S+RAIAAIYEAAAOAAAAZHJzL2Uyb0RvYy54bWysVF1v0zAUfUfiP1h+p0mqlm3R0ml0DCGN&#10;gbTxAxzHSSxsX2O7Tcav59ruSjfeEHmwfP1xfO459+byataK7IXzEkxDq0VJiTAcOmmGhn5/vH13&#10;TokPzHRMgRENfRKeXm3evrmcbC2WMILqhCMIYnw92YaOIdi6KDwfhWZ+AVYY3OzBaRYwdEPROTYh&#10;ulbFsizfFxO4zjrgwntcvcmbdJPw+17w8LXvvQhENRS5hTS6NLZxLDaXrB4cs6PkBxrsH1hoJg0+&#10;eoS6YYGRnZN/QWnJHXjow4KDLqDvJRcpB8ymKl9l8zAyK1IuKI63R5n8/4Pl9/tvjsiuoStKDNNo&#10;0aOYA/kAM1lGdSbrazz0YPFYmHEZXU6ZensH/IcnBrYjM4O4dg6mUbAO2VXxZnFyNeP4CNJOX6DD&#10;Z9guQAKae6ejdCgGQXR06enoTKTCcfHirLyo1pRw3FqfVesyOVew+vmydT58EqBJnDTUofEJnO3v&#10;fIhkWP18JL7lQcnuViqVAje0W+XInmGR3KYv8X91TBkyIZP1cp3zfwER61UcQdoha6R2GpPNwFUZ&#10;v1xwuI5lmdefM0klHyES2RcEtQzYJErqhp6foESxP5oulXBgUuU5ZqrMQf0oeJY+zO18cLOF7gl9&#10;cJCbAZsXJyO4X5RM2AgN9T93zAlK1GeDXl5Uq1XsnBSs1mdLDNzpTnu6wwxHqIYGSvJ0G3K37ayT&#10;w4gvZWUMXKP/vUzexELJrA68sdiTCofGjN10GqdTf34fm98AAAD//wMAUEsDBBQABgAIAAAAIQDN&#10;5NjM4AAAAAkBAAAPAAAAZHJzL2Rvd25yZXYueG1sTI/BTsMwEETvSP0Haytxa52GKNAQp6pA9IYQ&#10;ARWOTrwkUeN1FLtt4OvZnuC0Gu1o5k2+mWwvTjj6zpGC1TICgVQ701Gj4P3taXEHwgdNRveOUME3&#10;etgUs6tcZ8ad6RVPZWgEh5DPtII2hCGT0tctWu2XbkDi35cbrQ4sx0aaUZ853PYyjqJUWt0RN7R6&#10;wIcW60N5tAp8HaX7l6Tcf1Ryhz9rYx4/d89KXc+n7T2IgFP4M8MFn9GhYKbKHcl40StYrJk88I1v&#10;UxAXQ3KzAlEpSOMEZJHL/wuKXwAAAP//AwBQSwECLQAUAAYACAAAACEAtoM4kv4AAADhAQAAEwAA&#10;AAAAAAAAAAAAAAAAAAAAW0NvbnRlbnRfVHlwZXNdLnhtbFBLAQItABQABgAIAAAAIQA4/SH/1gAA&#10;AJQBAAALAAAAAAAAAAAAAAAAAC8BAABfcmVscy8ucmVsc1BLAQItABQABgAIAAAAIQDZ5VS+RAIA&#10;AIYEAAAOAAAAAAAAAAAAAAAAAC4CAABkcnMvZTJvRG9jLnhtbFBLAQItABQABgAIAAAAIQDN5NjM&#10;4AAAAAkBAAAPAAAAAAAAAAAAAAAAAJ4EAABkcnMvZG93bnJldi54bWxQSwUGAAAAAAQABADzAAAA&#10;qwUAAAAA&#10;" strokecolor="white [3212]">
              <v:textbox>
                <w:txbxContent>
                  <w:p w:rsidR="00C11D56" w:rsidRPr="00C11D56" w:rsidRDefault="00C11D56" w:rsidP="00C11D56">
                    <w:r w:rsidRPr="00C11D56">
                      <w:rPr>
                        <w:noProof/>
                      </w:rPr>
                      <w:drawing>
                        <wp:inline distT="0" distB="0" distL="0" distR="0">
                          <wp:extent cx="790575" cy="447675"/>
                          <wp:effectExtent l="0" t="0" r="0" b="0"/>
                          <wp:docPr id="7" name="Resi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dierrelatina.com/certificaciones/imagenes/certif_IQNet_9001_2000%5B1%5D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05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11D56">
      <w:tab/>
    </w:r>
    <w:r w:rsidR="00C11D56">
      <w:tab/>
    </w:r>
    <w:r w:rsidR="00C11D56">
      <w:tab/>
    </w:r>
    <w:r w:rsidR="00C11D56">
      <w:tab/>
    </w:r>
    <w:bookmarkStart w:id="0" w:name="_GoBack"/>
    <w:bookmarkEnd w:id="0"/>
    <w:r w:rsidR="00664D5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5293995</wp:posOffset>
              </wp:positionH>
              <wp:positionV relativeFrom="paragraph">
                <wp:posOffset>-108585</wp:posOffset>
              </wp:positionV>
              <wp:extent cx="1082040" cy="695325"/>
              <wp:effectExtent l="7620" t="5715" r="5715" b="133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1D56" w:rsidRDefault="00C11D5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3590" cy="439420"/>
                                <wp:effectExtent l="19050" t="0" r="0" b="0"/>
                                <wp:docPr id="2" name="Resi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43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16.85pt;margin-top:-8.55pt;width:85.2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HeRQIAAI4EAAAOAAAAZHJzL2Uyb0RvYy54bWysVG1v2yAQ/j5p/wHxfbGTJl0bxam6dJkm&#10;dS9Sux+AMbbRgGNAYme/vgekWbp+m+YPCLjjubvnufPqZtSK7IXzEkxFp5OSEmE4NNJ0Ff3xuH13&#10;RYkPzDRMgREVPQhPb9Zv36wGuxQz6EE1whEEMX452Ir2IdhlUXjeC838BKwwaGzBaRbw6LqicWxA&#10;dK2KWVleFgO4xjrgwnu8vctGuk74bSt4+Na2XgSiKoq5hbS6tNZxLdYrtuwcs73kxzTYP2ShmTQY&#10;9AR1xwIjOydfQWnJHXhow4SDLqBtJRepBqxmWv5VzUPPrEi1IDnenmjy/w+Wf91/d0Q2Fb2gxDCN&#10;Ej2KMZAPMJJpZGewfolODxbdwojXqHKq1Nt74D89MbDpmenErXMw9II1mF16WZw9zTg+gtTDF2gw&#10;DNsFSEBj63SkDskgiI4qHU7KxFR4DFlezco5mjjaLq8XF7NFTK5gy+fX1vnwSYAmcVNRh8ondLa/&#10;9yG7PrvEYB6UbLZSqXRwXb1RjuwZdsk2fUf0F27KkKGi1wuM/RoiNqw4gdRdJkntNFabgadl/HLH&#10;4T32Zb5PV1hJ6vkIkep6EVnLgFOipK7o1RlKZPujaVIPByZV3iOUMogR6Y+MZ+7DWI9J55OqNTQH&#10;1MNBHgocYtz04H5TMuBAVNT/2jEnKFGfDWp6PZ1HAUI6zBfvZ3hw55b63MIMR6iKBkrydhPy1O2s&#10;k12PkTJBBm6xD1qZJIoZ56yO6WPTJzKOAxqn6vycvP78RtZPAAAA//8DAFBLAwQUAAYACAAAACEA&#10;CE3TheEAAAALAQAADwAAAGRycy9kb3ducmV2LnhtbEyPTU/DMAyG70j8h8hI3LakW7WPUndCIHZD&#10;aAUNjmlj2orGmZpsK/x6shPcbPnR6+fNN6PtxYkG3zlGSKYKBHHtTMcNwtvr02QFwgfNRveOCeGb&#10;PGyK66tcZ8adeUenMjQihrDPNEIbwiGT0tctWe2n7kAcb59usDrEdWikGfQ5httezpRaSKs7jh9a&#10;faCHluqv8mgRfK0W+5e03L9Xcks/a2MeP7bPiLc34/0diEBj+IPhoh/VoYhOlTuy8aJHWM3ny4gi&#10;TJJlAuJCKJXGqUJYz1KQRS7/dyh+AQAA//8DAFBLAQItABQABgAIAAAAIQC2gziS/gAAAOEBAAAT&#10;AAAAAAAAAAAAAAAAAAAAAABbQ29udGVudF9UeXBlc10ueG1sUEsBAi0AFAAGAAgAAAAhADj9If/W&#10;AAAAlAEAAAsAAAAAAAAAAAAAAAAALwEAAF9yZWxzLy5yZWxzUEsBAi0AFAAGAAgAAAAhAAoBod5F&#10;AgAAjgQAAA4AAAAAAAAAAAAAAAAALgIAAGRycy9lMm9Eb2MueG1sUEsBAi0AFAAGAAgAAAAhAAhN&#10;04XhAAAACwEAAA8AAAAAAAAAAAAAAAAAnwQAAGRycy9kb3ducmV2LnhtbFBLBQYAAAAABAAEAPMA&#10;AACtBQAAAAA=&#10;" strokecolor="white [3212]">
              <v:textbox>
                <w:txbxContent>
                  <w:p w:rsidR="00C11D56" w:rsidRDefault="00C11D56">
                    <w:r>
                      <w:rPr>
                        <w:noProof/>
                      </w:rPr>
                      <w:drawing>
                        <wp:inline distT="0" distB="0" distL="0" distR="0">
                          <wp:extent cx="783590" cy="439420"/>
                          <wp:effectExtent l="19050" t="0" r="0" b="0"/>
                          <wp:docPr id="2" name="Resi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590" cy="43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940" w:rsidRDefault="00964E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3804" o:spid="_x0000_s2052" type="#_x0000_t75" style="position:absolute;margin-left:0;margin-top:0;width:495.85pt;height:402.6pt;z-index:-251652096;mso-position-horizontal:center;mso-position-horizontal-relative:margin;mso-position-vertical:center;mso-position-vertical-relative:margin" o:allowincell="f">
          <v:imagedata r:id="rId1" o:title="Adsı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993"/>
    <w:multiLevelType w:val="hybridMultilevel"/>
    <w:tmpl w:val="01F2F396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23CB4FF5"/>
    <w:multiLevelType w:val="hybridMultilevel"/>
    <w:tmpl w:val="BD68E0B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29E447D1"/>
    <w:multiLevelType w:val="hybridMultilevel"/>
    <w:tmpl w:val="A20E6E6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61665"/>
    <w:multiLevelType w:val="hybridMultilevel"/>
    <w:tmpl w:val="92868D52"/>
    <w:lvl w:ilvl="0" w:tplc="2D707B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93A24B2"/>
    <w:multiLevelType w:val="hybridMultilevel"/>
    <w:tmpl w:val="E5A8E762"/>
    <w:lvl w:ilvl="0" w:tplc="041F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>
    <w:nsid w:val="43FA077F"/>
    <w:multiLevelType w:val="hybridMultilevel"/>
    <w:tmpl w:val="A21805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0C52CC"/>
    <w:multiLevelType w:val="hybridMultilevel"/>
    <w:tmpl w:val="24F29B98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52321BDC"/>
    <w:multiLevelType w:val="hybridMultilevel"/>
    <w:tmpl w:val="F746C8A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55653B74"/>
    <w:multiLevelType w:val="hybridMultilevel"/>
    <w:tmpl w:val="091CF63C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9">
    <w:nsid w:val="71C01281"/>
    <w:multiLevelType w:val="hybridMultilevel"/>
    <w:tmpl w:val="3262498A"/>
    <w:lvl w:ilvl="0" w:tplc="71DCA988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EA"/>
    <w:rsid w:val="0001089C"/>
    <w:rsid w:val="00022EEA"/>
    <w:rsid w:val="00027359"/>
    <w:rsid w:val="000312E7"/>
    <w:rsid w:val="0003271B"/>
    <w:rsid w:val="0006423D"/>
    <w:rsid w:val="00087945"/>
    <w:rsid w:val="000C42BB"/>
    <w:rsid w:val="000D1B0C"/>
    <w:rsid w:val="000D6D89"/>
    <w:rsid w:val="000E01CB"/>
    <w:rsid w:val="00103BFF"/>
    <w:rsid w:val="00117CBF"/>
    <w:rsid w:val="00121F7B"/>
    <w:rsid w:val="001259C8"/>
    <w:rsid w:val="00130B13"/>
    <w:rsid w:val="00154752"/>
    <w:rsid w:val="001824A6"/>
    <w:rsid w:val="00191B24"/>
    <w:rsid w:val="001931B0"/>
    <w:rsid w:val="0019577E"/>
    <w:rsid w:val="001B4275"/>
    <w:rsid w:val="001F00FC"/>
    <w:rsid w:val="0021048F"/>
    <w:rsid w:val="00214249"/>
    <w:rsid w:val="00214C58"/>
    <w:rsid w:val="00217141"/>
    <w:rsid w:val="00242028"/>
    <w:rsid w:val="00251371"/>
    <w:rsid w:val="002641D2"/>
    <w:rsid w:val="00267D37"/>
    <w:rsid w:val="00274FAA"/>
    <w:rsid w:val="002839CB"/>
    <w:rsid w:val="002C1166"/>
    <w:rsid w:val="00321CBC"/>
    <w:rsid w:val="003367FC"/>
    <w:rsid w:val="0036390A"/>
    <w:rsid w:val="003726DE"/>
    <w:rsid w:val="003866B2"/>
    <w:rsid w:val="003A7A3A"/>
    <w:rsid w:val="003D2772"/>
    <w:rsid w:val="003F4F0B"/>
    <w:rsid w:val="00401980"/>
    <w:rsid w:val="00416736"/>
    <w:rsid w:val="00451FD7"/>
    <w:rsid w:val="004524E4"/>
    <w:rsid w:val="00462556"/>
    <w:rsid w:val="00464785"/>
    <w:rsid w:val="004712A9"/>
    <w:rsid w:val="00484706"/>
    <w:rsid w:val="00490784"/>
    <w:rsid w:val="004C1DAE"/>
    <w:rsid w:val="004C3F27"/>
    <w:rsid w:val="004E3053"/>
    <w:rsid w:val="004E52ED"/>
    <w:rsid w:val="00501E57"/>
    <w:rsid w:val="0050476E"/>
    <w:rsid w:val="00531699"/>
    <w:rsid w:val="00532ACE"/>
    <w:rsid w:val="005419FC"/>
    <w:rsid w:val="005821AB"/>
    <w:rsid w:val="0058381F"/>
    <w:rsid w:val="00583D8C"/>
    <w:rsid w:val="005C3BF7"/>
    <w:rsid w:val="005C7B90"/>
    <w:rsid w:val="005F4AE8"/>
    <w:rsid w:val="006017CD"/>
    <w:rsid w:val="00610989"/>
    <w:rsid w:val="00633AE7"/>
    <w:rsid w:val="0063520C"/>
    <w:rsid w:val="00647411"/>
    <w:rsid w:val="00654B83"/>
    <w:rsid w:val="00664D5C"/>
    <w:rsid w:val="006943B6"/>
    <w:rsid w:val="006A1204"/>
    <w:rsid w:val="006A78FB"/>
    <w:rsid w:val="006B3C38"/>
    <w:rsid w:val="006C250A"/>
    <w:rsid w:val="006F0C89"/>
    <w:rsid w:val="007143E8"/>
    <w:rsid w:val="00714490"/>
    <w:rsid w:val="00714782"/>
    <w:rsid w:val="00714E7E"/>
    <w:rsid w:val="007408BE"/>
    <w:rsid w:val="0074387A"/>
    <w:rsid w:val="007439B0"/>
    <w:rsid w:val="0075409B"/>
    <w:rsid w:val="00760E02"/>
    <w:rsid w:val="00762AA3"/>
    <w:rsid w:val="00782D7D"/>
    <w:rsid w:val="007A33E2"/>
    <w:rsid w:val="007A793B"/>
    <w:rsid w:val="007E022C"/>
    <w:rsid w:val="00842066"/>
    <w:rsid w:val="00881F06"/>
    <w:rsid w:val="00882BBF"/>
    <w:rsid w:val="00897FA6"/>
    <w:rsid w:val="008C0A05"/>
    <w:rsid w:val="008C42D7"/>
    <w:rsid w:val="008C55B8"/>
    <w:rsid w:val="008C5D88"/>
    <w:rsid w:val="008E121D"/>
    <w:rsid w:val="008E2DBC"/>
    <w:rsid w:val="008E3BE1"/>
    <w:rsid w:val="008E5800"/>
    <w:rsid w:val="009141B1"/>
    <w:rsid w:val="00921DF7"/>
    <w:rsid w:val="00953BAF"/>
    <w:rsid w:val="00954136"/>
    <w:rsid w:val="00964E31"/>
    <w:rsid w:val="00967FD1"/>
    <w:rsid w:val="009A598D"/>
    <w:rsid w:val="009C2E8E"/>
    <w:rsid w:val="009D0585"/>
    <w:rsid w:val="009E414B"/>
    <w:rsid w:val="00A227DB"/>
    <w:rsid w:val="00A2643A"/>
    <w:rsid w:val="00A42D13"/>
    <w:rsid w:val="00A52895"/>
    <w:rsid w:val="00A74D8B"/>
    <w:rsid w:val="00A8488F"/>
    <w:rsid w:val="00A84ED6"/>
    <w:rsid w:val="00A8698A"/>
    <w:rsid w:val="00A91AD3"/>
    <w:rsid w:val="00AC1500"/>
    <w:rsid w:val="00AD34F9"/>
    <w:rsid w:val="00AE0940"/>
    <w:rsid w:val="00AF1F92"/>
    <w:rsid w:val="00AF4FAF"/>
    <w:rsid w:val="00AF6E21"/>
    <w:rsid w:val="00B0004B"/>
    <w:rsid w:val="00B34AD9"/>
    <w:rsid w:val="00B477D4"/>
    <w:rsid w:val="00B64AAE"/>
    <w:rsid w:val="00B80D1C"/>
    <w:rsid w:val="00B96FC6"/>
    <w:rsid w:val="00BA5485"/>
    <w:rsid w:val="00BD250B"/>
    <w:rsid w:val="00BD2BF3"/>
    <w:rsid w:val="00BD65D0"/>
    <w:rsid w:val="00BD6CFC"/>
    <w:rsid w:val="00BE3B2B"/>
    <w:rsid w:val="00BF029C"/>
    <w:rsid w:val="00C03BA4"/>
    <w:rsid w:val="00C11D56"/>
    <w:rsid w:val="00C1286F"/>
    <w:rsid w:val="00C129B4"/>
    <w:rsid w:val="00C37FC7"/>
    <w:rsid w:val="00C7006D"/>
    <w:rsid w:val="00C90306"/>
    <w:rsid w:val="00CB0D4B"/>
    <w:rsid w:val="00CC6445"/>
    <w:rsid w:val="00CD0D35"/>
    <w:rsid w:val="00CE55F3"/>
    <w:rsid w:val="00D01F7B"/>
    <w:rsid w:val="00D058AD"/>
    <w:rsid w:val="00D1517F"/>
    <w:rsid w:val="00D31EA8"/>
    <w:rsid w:val="00D34A09"/>
    <w:rsid w:val="00D357F2"/>
    <w:rsid w:val="00D62B03"/>
    <w:rsid w:val="00D62FDD"/>
    <w:rsid w:val="00D7398D"/>
    <w:rsid w:val="00D762F8"/>
    <w:rsid w:val="00D85ECC"/>
    <w:rsid w:val="00D91373"/>
    <w:rsid w:val="00DA42CB"/>
    <w:rsid w:val="00DA7195"/>
    <w:rsid w:val="00DB12AB"/>
    <w:rsid w:val="00DB2EE5"/>
    <w:rsid w:val="00DC0501"/>
    <w:rsid w:val="00DC1AEF"/>
    <w:rsid w:val="00DD6671"/>
    <w:rsid w:val="00DE7700"/>
    <w:rsid w:val="00DF27D6"/>
    <w:rsid w:val="00DF6AB3"/>
    <w:rsid w:val="00E43EB8"/>
    <w:rsid w:val="00E60F97"/>
    <w:rsid w:val="00E740E9"/>
    <w:rsid w:val="00E77945"/>
    <w:rsid w:val="00E921EA"/>
    <w:rsid w:val="00EA0191"/>
    <w:rsid w:val="00F1318B"/>
    <w:rsid w:val="00F25EAD"/>
    <w:rsid w:val="00F36D63"/>
    <w:rsid w:val="00F40F9F"/>
    <w:rsid w:val="00F517C4"/>
    <w:rsid w:val="00F75719"/>
    <w:rsid w:val="00FA508C"/>
    <w:rsid w:val="00FB45C9"/>
    <w:rsid w:val="00FC0265"/>
    <w:rsid w:val="00FC6FD7"/>
    <w:rsid w:val="00FD2A61"/>
    <w:rsid w:val="00FD4717"/>
    <w:rsid w:val="00FF3150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sayfayazi1">
    <w:name w:val="icsayfa_yazi1"/>
    <w:basedOn w:val="VarsaylanParagrafYazTipi"/>
    <w:rsid w:val="00022EEA"/>
    <w:rPr>
      <w:rFonts w:ascii="Verdana" w:hAnsi="Verdana" w:hint="default"/>
      <w:color w:val="2C2C2C"/>
      <w:sz w:val="17"/>
      <w:szCs w:val="17"/>
    </w:rPr>
  </w:style>
  <w:style w:type="character" w:customStyle="1" w:styleId="icsayfayazi">
    <w:name w:val="icsayfa_yazi"/>
    <w:basedOn w:val="VarsaylanParagrafYazTipi"/>
    <w:rsid w:val="00022EEA"/>
  </w:style>
  <w:style w:type="paragraph" w:styleId="NormalWeb">
    <w:name w:val="Normal (Web)"/>
    <w:basedOn w:val="Normal"/>
    <w:rsid w:val="00022EEA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E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E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022EE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27D6"/>
    <w:rPr>
      <w:color w:val="800080" w:themeColor="followedHyperlink"/>
      <w:u w:val="single"/>
    </w:rPr>
  </w:style>
  <w:style w:type="character" w:customStyle="1" w:styleId="icsayfayazi10">
    <w:name w:val="icsayfayazi1"/>
    <w:basedOn w:val="VarsaylanParagrafYazTipi"/>
    <w:rsid w:val="00274FAA"/>
  </w:style>
  <w:style w:type="paragraph" w:styleId="ListeParagraf">
    <w:name w:val="List Paragraph"/>
    <w:basedOn w:val="Normal"/>
    <w:uiPriority w:val="99"/>
    <w:qFormat/>
    <w:rsid w:val="005821AB"/>
    <w:pPr>
      <w:ind w:left="72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sayfayazi1">
    <w:name w:val="icsayfa_yazi1"/>
    <w:basedOn w:val="VarsaylanParagrafYazTipi"/>
    <w:rsid w:val="00022EEA"/>
    <w:rPr>
      <w:rFonts w:ascii="Verdana" w:hAnsi="Verdana" w:hint="default"/>
      <w:color w:val="2C2C2C"/>
      <w:sz w:val="17"/>
      <w:szCs w:val="17"/>
    </w:rPr>
  </w:style>
  <w:style w:type="character" w:customStyle="1" w:styleId="icsayfayazi">
    <w:name w:val="icsayfa_yazi"/>
    <w:basedOn w:val="VarsaylanParagrafYazTipi"/>
    <w:rsid w:val="00022EEA"/>
  </w:style>
  <w:style w:type="paragraph" w:styleId="NormalWeb">
    <w:name w:val="Normal (Web)"/>
    <w:basedOn w:val="Normal"/>
    <w:rsid w:val="00022EEA"/>
    <w:pPr>
      <w:spacing w:before="100" w:beforeAutospacing="1" w:after="100" w:afterAutospacing="1"/>
    </w:pPr>
    <w:rPr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22EE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22E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E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EA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rsid w:val="00022EE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F27D6"/>
    <w:rPr>
      <w:color w:val="800080" w:themeColor="followedHyperlink"/>
      <w:u w:val="single"/>
    </w:rPr>
  </w:style>
  <w:style w:type="character" w:customStyle="1" w:styleId="icsayfayazi10">
    <w:name w:val="icsayfayazi1"/>
    <w:basedOn w:val="VarsaylanParagrafYazTipi"/>
    <w:rsid w:val="00274FAA"/>
  </w:style>
  <w:style w:type="paragraph" w:styleId="ListeParagraf">
    <w:name w:val="List Paragraph"/>
    <w:basedOn w:val="Normal"/>
    <w:uiPriority w:val="99"/>
    <w:qFormat/>
    <w:rsid w:val="005821AB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ukseldamper.com.tr/" TargetMode="External"/><Relationship Id="rId1" Type="http://schemas.openxmlformats.org/officeDocument/2006/relationships/hyperlink" Target="http://www.semiturk.com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C8A3-4927-4C41-8B87-9E208EE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</dc:creator>
  <cp:lastModifiedBy>ronaldinho424</cp:lastModifiedBy>
  <cp:revision>3</cp:revision>
  <cp:lastPrinted>2012-02-29T16:49:00Z</cp:lastPrinted>
  <dcterms:created xsi:type="dcterms:W3CDTF">2020-12-03T11:33:00Z</dcterms:created>
  <dcterms:modified xsi:type="dcterms:W3CDTF">2020-12-03T11:34:00Z</dcterms:modified>
</cp:coreProperties>
</file>